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28" w:rsidRDefault="008505BB" w:rsidP="00641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E2328" w:rsidSect="00195961">
          <w:pgSz w:w="11904" w:h="17340"/>
          <w:pgMar w:top="1272" w:right="602" w:bottom="645" w:left="1434" w:header="720" w:footer="720" w:gutter="0"/>
          <w:cols w:space="720"/>
          <w:noEndnote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63599" cy="9505950"/>
            <wp:effectExtent l="0" t="0" r="0" b="0"/>
            <wp:docPr id="2" name="Рисунок 2" descr="C:\Users\Home\Pictures\2024-09-1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Pictures\2024-09-17_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180" cy="9509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7E1" w:rsidRPr="006F0F46" w:rsidRDefault="00C477E1" w:rsidP="00C477E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4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477E1" w:rsidRPr="006F0F46" w:rsidRDefault="00C477E1" w:rsidP="00C477E1">
      <w:pPr>
        <w:pStyle w:val="a6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F46">
        <w:rPr>
          <w:rFonts w:ascii="Times New Roman" w:hAnsi="Times New Roman" w:cs="Times New Roman"/>
          <w:b/>
          <w:sz w:val="28"/>
          <w:szCs w:val="28"/>
        </w:rPr>
        <w:t>Сведения о программе</w:t>
      </w:r>
    </w:p>
    <w:p w:rsidR="00C477E1" w:rsidRPr="006F0F46" w:rsidRDefault="00C477E1" w:rsidP="00C477E1">
      <w:pPr>
        <w:spacing w:after="0" w:line="0" w:lineRule="atLeast"/>
        <w:ind w:left="180"/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>Программа «</w:t>
      </w:r>
      <w:r w:rsidR="008505BB" w:rsidRPr="006F0F46">
        <w:rPr>
          <w:rFonts w:ascii="Times New Roman" w:hAnsi="Times New Roman" w:cs="Times New Roman"/>
          <w:b/>
          <w:sz w:val="28"/>
          <w:szCs w:val="28"/>
        </w:rPr>
        <w:t>Английский с удовольствием</w:t>
      </w:r>
      <w:r w:rsidR="001D180C" w:rsidRPr="006F0F46">
        <w:rPr>
          <w:rFonts w:ascii="Times New Roman" w:hAnsi="Times New Roman" w:cs="Times New Roman"/>
          <w:sz w:val="28"/>
          <w:szCs w:val="28"/>
        </w:rPr>
        <w:t>»</w:t>
      </w:r>
      <w:r w:rsidR="00C759FF" w:rsidRPr="006F0F46">
        <w:rPr>
          <w:rFonts w:ascii="Times New Roman" w:hAnsi="Times New Roman" w:cs="Times New Roman"/>
          <w:sz w:val="28"/>
          <w:szCs w:val="28"/>
        </w:rPr>
        <w:t xml:space="preserve"> для 5</w:t>
      </w:r>
      <w:r w:rsidR="008505BB" w:rsidRPr="006F0F46">
        <w:rPr>
          <w:rFonts w:ascii="Times New Roman" w:hAnsi="Times New Roman" w:cs="Times New Roman"/>
          <w:sz w:val="28"/>
          <w:szCs w:val="28"/>
        </w:rPr>
        <w:t>-6 классов</w:t>
      </w:r>
      <w:r w:rsidRPr="006F0F46">
        <w:rPr>
          <w:rFonts w:ascii="Times New Roman" w:hAnsi="Times New Roman" w:cs="Times New Roman"/>
          <w:sz w:val="28"/>
          <w:szCs w:val="28"/>
        </w:rPr>
        <w:t xml:space="preserve"> составлена на основе:</w:t>
      </w:r>
    </w:p>
    <w:p w:rsidR="002B0FAC" w:rsidRPr="006F0F46" w:rsidRDefault="002B0FAC" w:rsidP="002B0F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>федерального государственного стандарта среднего общего образования,</w:t>
      </w:r>
    </w:p>
    <w:p w:rsidR="002B0FAC" w:rsidRPr="006F0F46" w:rsidRDefault="002B0FAC" w:rsidP="002B0F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F0F46"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 г. № 2/16-з)</w:t>
      </w:r>
      <w:proofErr w:type="gramEnd"/>
    </w:p>
    <w:p w:rsidR="002B0FAC" w:rsidRPr="006F0F46" w:rsidRDefault="002B0FAC" w:rsidP="002B0F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учреждениях,</w:t>
      </w:r>
    </w:p>
    <w:p w:rsidR="00A1295F" w:rsidRPr="006F0F46" w:rsidRDefault="00A1295F" w:rsidP="00A12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(ФГОС) ориентирует образовательные учреждения на создание условий для воспитания и формирования личности обучающегося, способной успешно жить в информационном, быстро меняющемся мире, ориентирует на развитие у детей способностей и универсальных учебных умений, которые помогут в дальнейшем им самоопределиться в той или иной социокультурной ситуации. Достичь такой результативности за счёт освоения только предметных программ, то есть базового (основного) образования, практически невозможно. Ведутся поиски содержания и форм внеурочной деятельности, в которой каждый ребёнок имеет право на самореализацию и может проявить свою уникальность. Кроме того, внеурочная деятельность в начальной школе позволяет решить ещё целый ряд очень важных задач:</w:t>
      </w:r>
    </w:p>
    <w:p w:rsidR="00A1295F" w:rsidRPr="006F0F46" w:rsidRDefault="00A1295F" w:rsidP="00A12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—обеспечить благоприятную адаптацию ребёнка в школе;</w:t>
      </w:r>
    </w:p>
    <w:p w:rsidR="00A1295F" w:rsidRPr="006F0F46" w:rsidRDefault="00A1295F" w:rsidP="00A12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 xml:space="preserve">— оптимизировать учебную нагрузку </w:t>
      </w:r>
      <w:proofErr w:type="gramStart"/>
      <w:r w:rsidRPr="006F0F4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F0F4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295F" w:rsidRPr="006F0F46" w:rsidRDefault="00A1295F" w:rsidP="00A12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— улучшить условия для развития ребёнка;</w:t>
      </w:r>
    </w:p>
    <w:p w:rsidR="00A1295F" w:rsidRPr="006F0F46" w:rsidRDefault="00A1295F" w:rsidP="00A12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 xml:space="preserve">—учесть возрастные и индивидуальные особенности </w:t>
      </w:r>
      <w:proofErr w:type="gramStart"/>
      <w:r w:rsidRPr="006F0F4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F0F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356D" w:rsidRPr="006F0F46" w:rsidRDefault="0067356D" w:rsidP="0067356D">
      <w:pPr>
        <w:pStyle w:val="Default"/>
        <w:rPr>
          <w:sz w:val="28"/>
          <w:szCs w:val="28"/>
        </w:rPr>
      </w:pPr>
    </w:p>
    <w:p w:rsidR="0067356D" w:rsidRPr="006F0F46" w:rsidRDefault="0067356D" w:rsidP="0067356D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sz w:val="28"/>
          <w:szCs w:val="28"/>
        </w:rPr>
        <w:t xml:space="preserve"> </w:t>
      </w:r>
      <w:r w:rsidRPr="006F0F46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развитие читательской грамотности учащихся 5 классов как индикатора качества и эффективности образования, равенства доступа к образованию. Программа нацелена на способности человека </w:t>
      </w:r>
      <w:proofErr w:type="gramStart"/>
      <w:r w:rsidRPr="006F0F46">
        <w:rPr>
          <w:rFonts w:ascii="Times New Roman" w:hAnsi="Times New Roman" w:cs="Times New Roman"/>
          <w:sz w:val="28"/>
          <w:szCs w:val="28"/>
        </w:rPr>
        <w:t>понимать</w:t>
      </w:r>
      <w:proofErr w:type="gramEnd"/>
      <w:r w:rsidRPr="006F0F46">
        <w:rPr>
          <w:rFonts w:ascii="Times New Roman" w:hAnsi="Times New Roman" w:cs="Times New Roman"/>
          <w:sz w:val="28"/>
          <w:szCs w:val="28"/>
        </w:rPr>
        <w:t>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A1295F" w:rsidRPr="006F0F46" w:rsidRDefault="00A1295F" w:rsidP="0067356D">
      <w:pPr>
        <w:pStyle w:val="a7"/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 xml:space="preserve">Учебный предмет </w:t>
      </w:r>
      <w:r w:rsidRPr="006F0F46">
        <w:rPr>
          <w:rFonts w:ascii="Times New Roman" w:eastAsia="Calibri" w:hAnsi="Times New Roman" w:cs="Times New Roman"/>
          <w:b/>
          <w:sz w:val="28"/>
          <w:szCs w:val="28"/>
        </w:rPr>
        <w:t>«Английский язык»</w:t>
      </w:r>
      <w:r w:rsidRPr="006F0F46">
        <w:rPr>
          <w:rFonts w:ascii="Times New Roman" w:eastAsia="Calibri" w:hAnsi="Times New Roman" w:cs="Times New Roman"/>
          <w:sz w:val="28"/>
          <w:szCs w:val="28"/>
        </w:rPr>
        <w:t xml:space="preserve"> способствует развитию коммуникативных способностей школьников, что положительно сказывается на развитии речи учащихся на родном языке; развитию их познавательных способностей; формированию </w:t>
      </w:r>
      <w:proofErr w:type="spellStart"/>
      <w:r w:rsidRPr="006F0F46">
        <w:rPr>
          <w:rFonts w:ascii="Times New Roman" w:eastAsia="Calibri" w:hAnsi="Times New Roman" w:cs="Times New Roman"/>
          <w:sz w:val="28"/>
          <w:szCs w:val="28"/>
        </w:rPr>
        <w:t>общеучебных</w:t>
      </w:r>
      <w:proofErr w:type="spellEnd"/>
      <w:r w:rsidRPr="006F0F46">
        <w:rPr>
          <w:rFonts w:ascii="Times New Roman" w:eastAsia="Calibri" w:hAnsi="Times New Roman" w:cs="Times New Roman"/>
          <w:sz w:val="28"/>
          <w:szCs w:val="28"/>
        </w:rPr>
        <w:t xml:space="preserve"> умений учащихся.</w:t>
      </w:r>
    </w:p>
    <w:p w:rsidR="00A1295F" w:rsidRPr="006F0F46" w:rsidRDefault="00A1295F" w:rsidP="00C477E1">
      <w:pPr>
        <w:spacing w:after="0" w:line="0" w:lineRule="atLeast"/>
        <w:ind w:left="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F46" w:rsidRDefault="006F0F46" w:rsidP="00836FD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0F46" w:rsidRDefault="006F0F46" w:rsidP="00836FD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0F46" w:rsidRDefault="006F0F46" w:rsidP="00836FD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0F46" w:rsidRDefault="006F0F46" w:rsidP="00836FD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6FDB" w:rsidRPr="006F0F46" w:rsidRDefault="00836FDB" w:rsidP="00836FD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0F4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Цели и задачи</w:t>
      </w:r>
    </w:p>
    <w:p w:rsidR="00836FDB" w:rsidRPr="006F0F46" w:rsidRDefault="00836FDB" w:rsidP="000F0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0F46">
        <w:rPr>
          <w:rFonts w:ascii="Times New Roman" w:eastAsia="Calibri" w:hAnsi="Times New Roman" w:cs="Times New Roman"/>
          <w:b/>
          <w:sz w:val="28"/>
          <w:szCs w:val="28"/>
        </w:rPr>
        <w:t>Цели кружка:</w:t>
      </w:r>
    </w:p>
    <w:p w:rsidR="002A1875" w:rsidRPr="006F0F46" w:rsidRDefault="002A1875" w:rsidP="002A18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 xml:space="preserve">Формированию навыков смыслового чтения (умения сосредотачивать и удерживать внимание в процессе знакомства с текстом, осмысление цели чтения, извлечение необходимой информации из прослушанных </w:t>
      </w:r>
      <w:r w:rsidR="007C3AB8" w:rsidRPr="006F0F46">
        <w:rPr>
          <w:rFonts w:ascii="Times New Roman" w:hAnsi="Times New Roman" w:cs="Times New Roman"/>
          <w:sz w:val="28"/>
          <w:szCs w:val="28"/>
        </w:rPr>
        <w:t>и прочитанных</w:t>
      </w:r>
      <w:r w:rsidRPr="006F0F46">
        <w:rPr>
          <w:rFonts w:ascii="Times New Roman" w:hAnsi="Times New Roman" w:cs="Times New Roman"/>
          <w:sz w:val="28"/>
          <w:szCs w:val="28"/>
        </w:rPr>
        <w:t xml:space="preserve"> текстов, определение основной и второстепенной информации);</w:t>
      </w:r>
    </w:p>
    <w:p w:rsidR="002A1875" w:rsidRPr="006F0F46" w:rsidRDefault="002A1875" w:rsidP="002A18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>Формированию познавательных умений: осуществление анализа, синтеза, классификации информации, установление причинно-следственных связей, структурирование сведений, понимание логики построения текста, умение составлять к тексту вопросы различных видов;</w:t>
      </w:r>
    </w:p>
    <w:p w:rsidR="002A1875" w:rsidRPr="006F0F46" w:rsidRDefault="002A1875" w:rsidP="002A1875">
      <w:pPr>
        <w:pStyle w:val="a7"/>
        <w:numPr>
          <w:ilvl w:val="0"/>
          <w:numId w:val="43"/>
        </w:numPr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 xml:space="preserve">Формированию умения выдвигать и формулировать тезис, приводить доказательства, учитывая наличие иного мнения </w:t>
      </w:r>
      <w:r w:rsidR="007C3AB8" w:rsidRPr="006F0F46">
        <w:rPr>
          <w:rFonts w:ascii="Times New Roman" w:hAnsi="Times New Roman" w:cs="Times New Roman"/>
          <w:sz w:val="28"/>
          <w:szCs w:val="28"/>
        </w:rPr>
        <w:t>у партнёров</w:t>
      </w:r>
      <w:r w:rsidRPr="006F0F46">
        <w:rPr>
          <w:rFonts w:ascii="Times New Roman" w:hAnsi="Times New Roman" w:cs="Times New Roman"/>
          <w:sz w:val="28"/>
          <w:szCs w:val="28"/>
        </w:rPr>
        <w:t xml:space="preserve"> по коммуникативному взаимодействию, умения строить диалогическое и монологическое устное высказывание.</w:t>
      </w:r>
    </w:p>
    <w:p w:rsidR="00836FDB" w:rsidRPr="006F0F46" w:rsidRDefault="00836FDB" w:rsidP="002A1875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>Обеспечение коммуникативно-психологической адаптации школьников к новому языковому миру для преодоления в дальнейшем психологических барьеров в использовании английского языка, как средства общения.</w:t>
      </w:r>
    </w:p>
    <w:p w:rsidR="00BE20D6" w:rsidRPr="006F0F46" w:rsidRDefault="00BE20D6" w:rsidP="002A1875">
      <w:pPr>
        <w:pStyle w:val="a7"/>
        <w:numPr>
          <w:ilvl w:val="0"/>
          <w:numId w:val="4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первичные навыки диалогической и монологической речи на английском языке;</w:t>
      </w:r>
    </w:p>
    <w:p w:rsidR="00BE20D6" w:rsidRPr="006F0F46" w:rsidRDefault="00BE20D6" w:rsidP="002A1875">
      <w:pPr>
        <w:pStyle w:val="a7"/>
        <w:numPr>
          <w:ilvl w:val="0"/>
          <w:numId w:val="4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речевой слух, языковую память и внимания, воображения, интуитивного и логического мышления;</w:t>
      </w:r>
    </w:p>
    <w:p w:rsidR="00BE20D6" w:rsidRPr="006F0F46" w:rsidRDefault="00BE20D6" w:rsidP="002A1875">
      <w:pPr>
        <w:pStyle w:val="a7"/>
        <w:numPr>
          <w:ilvl w:val="0"/>
          <w:numId w:val="4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речевую и коммуникативную культуру (общения);</w:t>
      </w:r>
    </w:p>
    <w:p w:rsidR="00BE20D6" w:rsidRPr="006F0F46" w:rsidRDefault="00BE20D6" w:rsidP="002A1875">
      <w:pPr>
        <w:pStyle w:val="a7"/>
        <w:numPr>
          <w:ilvl w:val="0"/>
          <w:numId w:val="4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интерес и уважение к культуре других народов.</w:t>
      </w:r>
    </w:p>
    <w:p w:rsidR="00860902" w:rsidRPr="006F0F46" w:rsidRDefault="00860902" w:rsidP="002A1875">
      <w:pPr>
        <w:pStyle w:val="a7"/>
        <w:numPr>
          <w:ilvl w:val="0"/>
          <w:numId w:val="43"/>
        </w:numPr>
        <w:rPr>
          <w:rStyle w:val="imul"/>
          <w:rFonts w:ascii="Times New Roman" w:hAnsi="Times New Roman" w:cs="Times New Roman"/>
          <w:sz w:val="28"/>
          <w:szCs w:val="28"/>
        </w:rPr>
      </w:pPr>
      <w:r w:rsidRPr="006F0F46">
        <w:rPr>
          <w:rStyle w:val="imul"/>
          <w:rFonts w:ascii="Times New Roman" w:hAnsi="Times New Roman" w:cs="Times New Roman"/>
          <w:sz w:val="28"/>
          <w:szCs w:val="28"/>
        </w:rPr>
        <w:t>Формирование навыка грамотного смыслового чтения через решение практических задач при работе с текстом различного содержания.</w:t>
      </w:r>
    </w:p>
    <w:p w:rsidR="00BE20D6" w:rsidRPr="006F0F46" w:rsidRDefault="00BE20D6" w:rsidP="00BE20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6FDB" w:rsidRPr="006F0F46" w:rsidRDefault="00836FDB" w:rsidP="00B719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0F46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836FDB" w:rsidRPr="006F0F46" w:rsidRDefault="00836FDB" w:rsidP="000F0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b/>
          <w:sz w:val="28"/>
          <w:szCs w:val="28"/>
        </w:rPr>
        <w:t>Образовательные:</w:t>
      </w:r>
    </w:p>
    <w:p w:rsidR="00836FDB" w:rsidRPr="006F0F46" w:rsidRDefault="00836FDB" w:rsidP="00836FDB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Расширение общеобразовательного кругозора детей;</w:t>
      </w:r>
    </w:p>
    <w:p w:rsidR="00836FDB" w:rsidRPr="006F0F46" w:rsidRDefault="00836FDB" w:rsidP="00836FDB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Выработка у учащихся навыков правильного произношения английских звуков;</w:t>
      </w:r>
    </w:p>
    <w:p w:rsidR="00836FDB" w:rsidRPr="006F0F46" w:rsidRDefault="00836FDB" w:rsidP="00836FDB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Изучение основ грамматики и практическая отработка этих правил в устной разговорной речи;</w:t>
      </w:r>
    </w:p>
    <w:p w:rsidR="00836FDB" w:rsidRPr="006F0F46" w:rsidRDefault="00836FDB" w:rsidP="00836FDB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Изучение основ чтения и практическое применение этих правил;</w:t>
      </w:r>
    </w:p>
    <w:p w:rsidR="00C4668D" w:rsidRPr="006F0F46" w:rsidRDefault="00836FDB" w:rsidP="00C4668D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Формирование навыков самостоятельного решения элементарных коммуникативных задач на английском языке в рамках темат</w:t>
      </w:r>
      <w:r w:rsidR="00524489" w:rsidRPr="006F0F46">
        <w:rPr>
          <w:rFonts w:ascii="Times New Roman" w:eastAsia="Calibri" w:hAnsi="Times New Roman" w:cs="Times New Roman"/>
          <w:sz w:val="28"/>
          <w:szCs w:val="28"/>
        </w:rPr>
        <w:t xml:space="preserve">ики, </w:t>
      </w:r>
      <w:r w:rsidRPr="006F0F46">
        <w:rPr>
          <w:rFonts w:ascii="Times New Roman" w:eastAsia="Calibri" w:hAnsi="Times New Roman" w:cs="Times New Roman"/>
          <w:sz w:val="28"/>
          <w:szCs w:val="28"/>
        </w:rPr>
        <w:t>предложенной программой.</w:t>
      </w:r>
    </w:p>
    <w:p w:rsidR="00836FDB" w:rsidRPr="006F0F46" w:rsidRDefault="00836FDB" w:rsidP="00C466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b/>
          <w:sz w:val="28"/>
          <w:szCs w:val="28"/>
        </w:rPr>
        <w:t>Развивающие:</w:t>
      </w:r>
    </w:p>
    <w:p w:rsidR="00836FDB" w:rsidRPr="006F0F46" w:rsidRDefault="00836FDB" w:rsidP="00836FDB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Создание условий для полноценного и своевременного психологического развития ребенка;</w:t>
      </w:r>
    </w:p>
    <w:p w:rsidR="00836FDB" w:rsidRPr="006F0F46" w:rsidRDefault="00836FDB" w:rsidP="00836FDB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Расширение кругозора учащихся;</w:t>
      </w:r>
    </w:p>
    <w:p w:rsidR="00836FDB" w:rsidRPr="006F0F46" w:rsidRDefault="00836FDB" w:rsidP="00836FDB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Развитие мышления, памяти, воображения;</w:t>
      </w:r>
    </w:p>
    <w:p w:rsidR="00836FDB" w:rsidRPr="006F0F46" w:rsidRDefault="00836FDB" w:rsidP="00836FDB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Формирование у детей готовности к общению на иностранном языке;</w:t>
      </w:r>
    </w:p>
    <w:p w:rsidR="00836FDB" w:rsidRPr="006F0F46" w:rsidRDefault="00836FDB" w:rsidP="00836FDB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lastRenderedPageBreak/>
        <w:t>Формирование осознанного отношения, как к родному, так и к английскому языку.</w:t>
      </w:r>
    </w:p>
    <w:p w:rsidR="00836FDB" w:rsidRPr="006F0F46" w:rsidRDefault="00836FDB" w:rsidP="00B719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0F46">
        <w:rPr>
          <w:rFonts w:ascii="Times New Roman" w:eastAsia="Calibri" w:hAnsi="Times New Roman" w:cs="Times New Roman"/>
          <w:b/>
          <w:sz w:val="28"/>
          <w:szCs w:val="28"/>
        </w:rPr>
        <w:t>Воспитательные:</w:t>
      </w:r>
    </w:p>
    <w:p w:rsidR="00836FDB" w:rsidRPr="006F0F46" w:rsidRDefault="00836FDB" w:rsidP="00836FDB">
      <w:pPr>
        <w:numPr>
          <w:ilvl w:val="0"/>
          <w:numId w:val="34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Формирование у детей положительного отношения и интереса к изучению английского языка;</w:t>
      </w:r>
    </w:p>
    <w:p w:rsidR="00836FDB" w:rsidRPr="006F0F46" w:rsidRDefault="00836FDB" w:rsidP="00F23D45">
      <w:pPr>
        <w:numPr>
          <w:ilvl w:val="0"/>
          <w:numId w:val="34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Приобщен</w:t>
      </w:r>
      <w:r w:rsidR="00F23D45" w:rsidRPr="006F0F46">
        <w:rPr>
          <w:rFonts w:ascii="Times New Roman" w:eastAsia="Calibri" w:hAnsi="Times New Roman" w:cs="Times New Roman"/>
          <w:sz w:val="28"/>
          <w:szCs w:val="28"/>
        </w:rPr>
        <w:t>ие к общечеловеческим ценностям и ф</w:t>
      </w:r>
      <w:r w:rsidRPr="006F0F46">
        <w:rPr>
          <w:rFonts w:ascii="Times New Roman" w:eastAsia="Calibri" w:hAnsi="Times New Roman" w:cs="Times New Roman"/>
          <w:sz w:val="28"/>
          <w:szCs w:val="28"/>
        </w:rPr>
        <w:t>ормирование активной жизненной позиции;</w:t>
      </w:r>
    </w:p>
    <w:p w:rsidR="00836FDB" w:rsidRPr="006F0F46" w:rsidRDefault="00836FDB" w:rsidP="00836FDB">
      <w:pPr>
        <w:numPr>
          <w:ilvl w:val="0"/>
          <w:numId w:val="34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F46">
        <w:rPr>
          <w:rFonts w:ascii="Times New Roman" w:eastAsia="Calibri" w:hAnsi="Times New Roman" w:cs="Times New Roman"/>
          <w:sz w:val="28"/>
          <w:szCs w:val="28"/>
        </w:rPr>
        <w:t>Воспитание потребности в использовании английского языка для решения задач обучения.</w:t>
      </w:r>
    </w:p>
    <w:p w:rsidR="00836FDB" w:rsidRPr="006F0F46" w:rsidRDefault="00836FDB" w:rsidP="00836F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7E1" w:rsidRPr="006F0F46" w:rsidRDefault="00C477E1" w:rsidP="00C477E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36FDB" w:rsidRPr="006F0F46" w:rsidRDefault="002E2328" w:rsidP="008505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F0F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05BB" w:rsidRPr="006F0F46" w:rsidRDefault="008505BB" w:rsidP="008505BB">
      <w:pPr>
        <w:pStyle w:val="1"/>
        <w:jc w:val="both"/>
        <w:rPr>
          <w:b/>
          <w:i w:val="0"/>
          <w:sz w:val="28"/>
          <w:szCs w:val="28"/>
          <w:lang w:val="ru-RU"/>
        </w:rPr>
      </w:pPr>
      <w:r w:rsidRPr="006F0F46">
        <w:rPr>
          <w:b/>
          <w:i w:val="0"/>
          <w:color w:val="000000"/>
          <w:sz w:val="28"/>
          <w:szCs w:val="28"/>
          <w:lang w:val="ru-RU"/>
        </w:rPr>
        <w:t xml:space="preserve">Целевые ориентиры результатов воспитания на уровне </w:t>
      </w:r>
      <w:r w:rsidRPr="006F0F46">
        <w:rPr>
          <w:b/>
          <w:i w:val="0"/>
          <w:sz w:val="28"/>
          <w:szCs w:val="28"/>
          <w:lang w:val="ru-RU"/>
        </w:rPr>
        <w:t xml:space="preserve">основного общего образования ( на основе рабочей программы воспитания МКОУ ООШ </w:t>
      </w:r>
      <w:proofErr w:type="spellStart"/>
      <w:r w:rsidRPr="006F0F46">
        <w:rPr>
          <w:b/>
          <w:i w:val="0"/>
          <w:sz w:val="28"/>
          <w:szCs w:val="28"/>
          <w:lang w:val="ru-RU"/>
        </w:rPr>
        <w:t>с</w:t>
      </w:r>
      <w:proofErr w:type="gramStart"/>
      <w:r w:rsidRPr="006F0F46">
        <w:rPr>
          <w:b/>
          <w:i w:val="0"/>
          <w:sz w:val="28"/>
          <w:szCs w:val="28"/>
          <w:lang w:val="ru-RU"/>
        </w:rPr>
        <w:t>.Т</w:t>
      </w:r>
      <w:proofErr w:type="gramEnd"/>
      <w:r w:rsidRPr="006F0F46">
        <w:rPr>
          <w:b/>
          <w:i w:val="0"/>
          <w:sz w:val="28"/>
          <w:szCs w:val="28"/>
          <w:lang w:val="ru-RU"/>
        </w:rPr>
        <w:t>ат</w:t>
      </w:r>
      <w:proofErr w:type="spellEnd"/>
      <w:r w:rsidRPr="006F0F46">
        <w:rPr>
          <w:b/>
          <w:i w:val="0"/>
          <w:sz w:val="28"/>
          <w:szCs w:val="28"/>
          <w:lang w:val="ru-RU"/>
        </w:rPr>
        <w:t xml:space="preserve">-Верх-Гоньба </w:t>
      </w:r>
      <w:proofErr w:type="spellStart"/>
      <w:r w:rsidRPr="006F0F46">
        <w:rPr>
          <w:b/>
          <w:i w:val="0"/>
          <w:sz w:val="28"/>
          <w:szCs w:val="28"/>
          <w:lang w:val="ru-RU"/>
        </w:rPr>
        <w:t>Малмыжского</w:t>
      </w:r>
      <w:proofErr w:type="spellEnd"/>
      <w:r w:rsidRPr="006F0F46">
        <w:rPr>
          <w:b/>
          <w:i w:val="0"/>
          <w:sz w:val="28"/>
          <w:szCs w:val="28"/>
          <w:lang w:val="ru-RU"/>
        </w:rPr>
        <w:t xml:space="preserve"> района Кировской области)</w:t>
      </w:r>
    </w:p>
    <w:p w:rsidR="00BA4660" w:rsidRPr="006F0F46" w:rsidRDefault="00BA4660" w:rsidP="00BA4660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0F4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Эстетическое воспитание</w:t>
      </w:r>
    </w:p>
    <w:p w:rsidR="00BA4660" w:rsidRPr="006F0F46" w:rsidRDefault="00BA4660" w:rsidP="00BA466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F0F46">
        <w:rPr>
          <w:rFonts w:ascii="Times New Roman" w:hAnsi="Times New Roman" w:cs="Times New Roman"/>
          <w:color w:val="000000"/>
          <w:sz w:val="28"/>
          <w:szCs w:val="28"/>
        </w:rPr>
        <w:t>Знающий и уважающий художественное творчество своего и других народов, понимающий его значение в культуре.</w:t>
      </w:r>
    </w:p>
    <w:p w:rsidR="00BA4660" w:rsidRPr="006F0F46" w:rsidRDefault="00BA4660" w:rsidP="00BA4660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F0F46">
        <w:rPr>
          <w:rFonts w:ascii="Times New Roman" w:hAnsi="Times New Roman" w:cs="Times New Roman"/>
          <w:color w:val="000000"/>
          <w:sz w:val="28"/>
          <w:szCs w:val="28"/>
        </w:rPr>
        <w:t>Сознающий</w:t>
      </w:r>
      <w:proofErr w:type="gramEnd"/>
      <w:r w:rsidRPr="006F0F46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</w:r>
    </w:p>
    <w:p w:rsidR="00BA4660" w:rsidRPr="006F0F46" w:rsidRDefault="00BA4660" w:rsidP="00BA4660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0F4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Познавательное воспитание</w:t>
      </w:r>
    </w:p>
    <w:p w:rsidR="00BA4660" w:rsidRPr="006F0F46" w:rsidRDefault="00BA4660" w:rsidP="00BA4660">
      <w:pP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F0F4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Выражающий</w:t>
      </w:r>
      <w:proofErr w:type="gramEnd"/>
      <w:r w:rsidRPr="006F0F4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познавательные интересы в разных предметных областях с учетом индивидуальных способностей, достижений.</w:t>
      </w:r>
    </w:p>
    <w:p w:rsidR="00BA4660" w:rsidRPr="006F0F46" w:rsidRDefault="00BA4660" w:rsidP="00BA46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F0F4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6F0F46">
        <w:rPr>
          <w:rFonts w:ascii="Times New Roman" w:hAnsi="Times New Roman" w:cs="Times New Roman"/>
          <w:color w:val="000000"/>
          <w:sz w:val="28"/>
          <w:szCs w:val="28"/>
        </w:rPr>
        <w:t>риентированный</w:t>
      </w:r>
      <w:proofErr w:type="gramEnd"/>
      <w:r w:rsidRPr="006F0F46">
        <w:rPr>
          <w:rFonts w:ascii="Times New Roman" w:hAnsi="Times New Roman" w:cs="Times New Roman"/>
          <w:color w:val="000000"/>
          <w:sz w:val="28"/>
          <w:szCs w:val="28"/>
        </w:rPr>
        <w:t xml:space="preserve">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</w:r>
    </w:p>
    <w:p w:rsidR="00BA4660" w:rsidRPr="006F0F46" w:rsidRDefault="00BA4660" w:rsidP="00BA4660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F0F46">
        <w:rPr>
          <w:rFonts w:ascii="Times New Roman" w:hAnsi="Times New Roman" w:cs="Times New Roman"/>
          <w:color w:val="000000"/>
          <w:sz w:val="28"/>
          <w:szCs w:val="28"/>
        </w:rPr>
        <w:t>Развивающий</w:t>
      </w:r>
      <w:proofErr w:type="gramEnd"/>
      <w:r w:rsidRPr="006F0F46">
        <w:rPr>
          <w:rFonts w:ascii="Times New Roman" w:hAnsi="Times New Roman" w:cs="Times New Roman"/>
          <w:color w:val="000000"/>
          <w:sz w:val="28"/>
          <w:szCs w:val="28"/>
        </w:rPr>
        <w:t xml:space="preserve"> личные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</w:r>
    </w:p>
    <w:p w:rsidR="00BA4660" w:rsidRPr="006F0F46" w:rsidRDefault="00BA4660" w:rsidP="00BA4660">
      <w:pPr>
        <w:spacing w:line="33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0F46">
        <w:rPr>
          <w:rFonts w:ascii="Times New Roman" w:hAnsi="Times New Roman" w:cs="Times New Roman"/>
          <w:b/>
          <w:sz w:val="28"/>
          <w:szCs w:val="28"/>
        </w:rPr>
        <w:t>Форма проведения занятий</w:t>
      </w:r>
      <w:r w:rsidRPr="006F0F46">
        <w:rPr>
          <w:rFonts w:ascii="Times New Roman" w:hAnsi="Times New Roman" w:cs="Times New Roman"/>
          <w:color w:val="000000"/>
          <w:sz w:val="28"/>
          <w:szCs w:val="28"/>
        </w:rPr>
        <w:t>: кружок</w:t>
      </w:r>
    </w:p>
    <w:p w:rsidR="00BA4660" w:rsidRPr="006F0F46" w:rsidRDefault="00BA4660" w:rsidP="00BA4660">
      <w:pPr>
        <w:rPr>
          <w:rFonts w:ascii="Times New Roman" w:hAnsi="Times New Roman" w:cs="Times New Roman"/>
          <w:sz w:val="28"/>
          <w:szCs w:val="28"/>
          <w:lang w:eastAsia="ar-SA"/>
        </w:rPr>
      </w:pPr>
      <w:hyperlink r:id="rId10" w:history="1">
        <w:r w:rsidRPr="006F0F46">
          <w:rPr>
            <w:rStyle w:val="ac"/>
            <w:rFonts w:ascii="Times New Roman" w:hAnsi="Times New Roman" w:cs="Times New Roman"/>
            <w:sz w:val="28"/>
            <w:szCs w:val="28"/>
            <w:lang w:eastAsia="ar-SA"/>
          </w:rPr>
          <w:t>https://znanio.ru/media/osnovy-chitatelskoj-gramotnosti-na-urokah-anglijskogo-yazyka-anglijskij-yazyk-5-klass-2814861</w:t>
        </w:r>
      </w:hyperlink>
      <w:r w:rsidRPr="006F0F4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130D1B" w:rsidRPr="006F0F46" w:rsidRDefault="00130D1B" w:rsidP="00130D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F0F46" w:rsidRDefault="006F0F46" w:rsidP="00AE0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0D1B" w:rsidRPr="006F0F46" w:rsidRDefault="00130D1B" w:rsidP="00AE0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0F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</w:p>
    <w:p w:rsidR="006F0F46" w:rsidRPr="006F0F46" w:rsidRDefault="006F0F46" w:rsidP="006F0F4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1.Личностные результаты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 </w:t>
      </w:r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личностными результатами </w:t>
      </w: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освоения учебного предмета понимается система ценностных отношений, обучающихся - к себе, другим участникам образовательного процесса, самому образовательному процессу и его результатам, сформированные в образовательном процессе.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Личностными результатами</w:t>
      </w: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изучения иностранного языка в средней школе являются: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общее представление о мире как о многоязычном и поликультурном сообществе;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языка, в том числе иностранного, как основного средства общения между людьми;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6F0F46" w:rsidRPr="006F0F46" w:rsidRDefault="006F0F46" w:rsidP="006F0F4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2.Метапредметные результаты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 </w:t>
      </w:r>
      <w:proofErr w:type="spellStart"/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метапредметными</w:t>
      </w:r>
      <w:proofErr w:type="spellEnd"/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результатами </w:t>
      </w: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</w:t>
      </w:r>
      <w:proofErr w:type="gramEnd"/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освоение учащимися </w:t>
      </w:r>
      <w:proofErr w:type="spellStart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понятий.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Метапредметными</w:t>
      </w:r>
      <w:proofErr w:type="spellEnd"/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результатами</w:t>
      </w: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изучения иностранного языка в средней школе являются: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умения взаимодействовать с окружающими, выполняя разные роли в пределах речевых потребностей и возможностей учащегося;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расширение общего лингвистического кругозора школьника;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познавательной, эмоциональной и волевой сфер учащегося; формирование мотивации к изучению иностранного языка;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умением координированной работы с разными компонентами учебн</w:t>
      </w:r>
      <w:proofErr w:type="gramStart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о-</w:t>
      </w:r>
      <w:proofErr w:type="gramEnd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методического комплекта (учебником, аудиодиском, рабочей тетрадью, справочными материалами и т. д.).</w:t>
      </w:r>
    </w:p>
    <w:p w:rsidR="006F0F46" w:rsidRPr="006F0F46" w:rsidRDefault="006F0F46" w:rsidP="006F0F4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6F0F46" w:rsidRPr="006F0F46" w:rsidRDefault="006F0F46" w:rsidP="006F0F4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3.Предметные результаты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6F0F4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коммуникативной, познавательной, ценностно-ориентационной, эстетической и трудовой.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Планируемые результаты соотносятся с четырьмя ведущими содержательными линиями и разделами предмета "Английский язык":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1) коммуникативные умения в основных видах речевой деятельности (</w:t>
      </w:r>
      <w:proofErr w:type="spellStart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, говорении, чтении, письме);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2)    языковые средства и навыки пользования ими;</w:t>
      </w:r>
    </w:p>
    <w:p w:rsidR="006F0F46" w:rsidRPr="006F0F46" w:rsidRDefault="006F0F46" w:rsidP="006F0F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3)    социокультурная осведомленность;</w:t>
      </w:r>
    </w:p>
    <w:p w:rsidR="006F0F46" w:rsidRPr="00734E3C" w:rsidRDefault="006F0F46" w:rsidP="006F0F46">
      <w:pPr>
        <w:spacing w:after="0" w:line="240" w:lineRule="auto"/>
        <w:rPr>
          <w:rFonts w:ascii="Times New Roman" w:hAnsi="Times New Roman" w:cs="Times New Roman"/>
          <w:b/>
        </w:rPr>
      </w:pPr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4)    </w:t>
      </w:r>
      <w:proofErr w:type="spellStart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6F0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специальные учебные умения.</w:t>
      </w:r>
    </w:p>
    <w:p w:rsidR="00130D1B" w:rsidRPr="00556673" w:rsidRDefault="00130D1B" w:rsidP="009372F4">
      <w:pPr>
        <w:pStyle w:val="a7"/>
        <w:rPr>
          <w:rFonts w:ascii="Times New Roman" w:hAnsi="Times New Roman" w:cs="Times New Roman"/>
        </w:rPr>
      </w:pPr>
    </w:p>
    <w:p w:rsidR="005F6C2D" w:rsidRPr="0066529D" w:rsidRDefault="005F6C2D" w:rsidP="002B1A76">
      <w:pPr>
        <w:spacing w:after="0" w:line="0" w:lineRule="atLeast"/>
        <w:rPr>
          <w:rFonts w:ascii="Times New Roman" w:hAnsi="Times New Roman" w:cs="Times New Roman"/>
        </w:rPr>
        <w:sectPr w:rsidR="005F6C2D" w:rsidRPr="0066529D" w:rsidSect="0079350D">
          <w:pgSz w:w="17340" w:h="11904" w:orient="landscape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FD34BB" w:rsidRPr="0066529D" w:rsidRDefault="00FD34BB" w:rsidP="00130D1B">
      <w:pPr>
        <w:pStyle w:val="Default"/>
        <w:spacing w:line="0" w:lineRule="atLeast"/>
        <w:jc w:val="center"/>
        <w:rPr>
          <w:b/>
          <w:bCs/>
          <w:color w:val="auto"/>
          <w:sz w:val="22"/>
          <w:szCs w:val="22"/>
        </w:rPr>
      </w:pPr>
      <w:r w:rsidRPr="0066529D">
        <w:rPr>
          <w:b/>
          <w:bCs/>
          <w:color w:val="auto"/>
          <w:sz w:val="22"/>
          <w:szCs w:val="22"/>
        </w:rPr>
        <w:lastRenderedPageBreak/>
        <w:t>СОДЕРЖАНИЕ УЧЕБНОГО ПРЕДМЕТА</w:t>
      </w:r>
    </w:p>
    <w:tbl>
      <w:tblPr>
        <w:tblW w:w="50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1"/>
        <w:gridCol w:w="3968"/>
        <w:gridCol w:w="7280"/>
        <w:gridCol w:w="2783"/>
        <w:gridCol w:w="1187"/>
      </w:tblGrid>
      <w:tr w:rsidR="0079350D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0D" w:rsidRPr="004E4217" w:rsidRDefault="0079350D" w:rsidP="0092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0D" w:rsidRPr="004E4217" w:rsidRDefault="0079350D" w:rsidP="0092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350D" w:rsidRPr="004E4217" w:rsidRDefault="0079350D" w:rsidP="0092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предметный результат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350D" w:rsidRPr="004E4217" w:rsidRDefault="0079350D" w:rsidP="0092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Виды и формы </w:t>
            </w:r>
            <w:proofErr w:type="gramStart"/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текущего</w:t>
            </w:r>
            <w:proofErr w:type="gramEnd"/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итогового</w:t>
            </w:r>
          </w:p>
          <w:p w:rsidR="0079350D" w:rsidRPr="004E4217" w:rsidRDefault="0079350D" w:rsidP="0092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0D" w:rsidRPr="004E4217" w:rsidRDefault="0079350D" w:rsidP="0092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9B61F4" w:rsidRPr="0066529D" w:rsidTr="00976BA7">
        <w:trPr>
          <w:trHeight w:val="878"/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b/>
                <w:lang w:val="en-US"/>
              </w:rPr>
              <w:t>Starter Module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8035F" w:rsidRDefault="00976BA7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 xml:space="preserve">Сопоставляют тексты разговорного стиля, выявляют его особенности. Осваивают разные виды чтения: просмотровое, ознакомительное, поисковое, изучающее чтение, понимание текста 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EE658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B61F4" w:rsidRPr="0066529D" w:rsidTr="004243E3">
        <w:trPr>
          <w:trHeight w:val="1088"/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r w:rsidRPr="00885929">
              <w:rPr>
                <w:rFonts w:ascii="Times New Roman" w:hAnsi="Times New Roman" w:cs="Times New Roman"/>
                <w:b/>
              </w:rPr>
              <w:t xml:space="preserve">МОДУЛЬ 1.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Schooldays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(Школьные дни</w:t>
            </w:r>
            <w:r w:rsidR="005F3720">
              <w:rPr>
                <w:rFonts w:ascii="Times New Roman" w:hAnsi="Times New Roman" w:cs="Times New Roman"/>
              </w:rPr>
              <w:t>)</w:t>
            </w:r>
            <w:r w:rsidRPr="00097D03">
              <w:rPr>
                <w:rFonts w:ascii="Times New Roman" w:hAnsi="Times New Roman" w:cs="Times New Roman"/>
              </w:rPr>
              <w:t xml:space="preserve"> 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Schoollife</w:t>
            </w:r>
            <w:proofErr w:type="spellEnd"/>
            <w:r w:rsidR="00832A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Школьнаяжизнь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 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Workingtogether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  Работа в группах/парах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720" w:rsidRPr="0008035F" w:rsidRDefault="005F3720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>Оценивают текст. Участвуют в роле</w:t>
            </w:r>
            <w:r w:rsidR="00B14EB3">
              <w:rPr>
                <w:rFonts w:ascii="Times New Roman" w:hAnsi="Times New Roman" w:cs="Times New Roman"/>
              </w:rPr>
              <w:t>вой игре на применение знаний о</w:t>
            </w:r>
            <w:r w:rsidRPr="0008035F">
              <w:rPr>
                <w:rFonts w:ascii="Times New Roman" w:hAnsi="Times New Roman" w:cs="Times New Roman"/>
              </w:rPr>
              <w:t>б особенностях текста</w:t>
            </w:r>
            <w:r w:rsidR="00ED3642" w:rsidRPr="0008035F">
              <w:rPr>
                <w:rFonts w:ascii="Times New Roman" w:hAnsi="Times New Roman" w:cs="Times New Roman"/>
              </w:rPr>
              <w:t>, используют в речи лексические единицы, обслуживающие ситуации общения</w:t>
            </w:r>
          </w:p>
          <w:p w:rsidR="009B61F4" w:rsidRPr="0008035F" w:rsidRDefault="009B61F4" w:rsidP="0008035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5F3720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>Устный опрос, контрольное чтение, тестовые задания, письменное задание, самоконтроль.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29D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885929" w:rsidRDefault="009B61F4" w:rsidP="00097D0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85929">
              <w:rPr>
                <w:rFonts w:ascii="Times New Roman" w:hAnsi="Times New Roman" w:cs="Times New Roman"/>
                <w:b/>
              </w:rPr>
              <w:t xml:space="preserve">МОДУЛЬ 2.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That’s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me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(Это я)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I’m from </w:t>
            </w:r>
            <w:r w:rsidRPr="00097D03">
              <w:rPr>
                <w:rFonts w:ascii="Times New Roman" w:hAnsi="Times New Roman" w:cs="Times New Roman"/>
              </w:rPr>
              <w:t>Я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из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…    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My things </w:t>
            </w:r>
            <w:r w:rsidRPr="00097D03">
              <w:rPr>
                <w:rFonts w:ascii="Times New Roman" w:hAnsi="Times New Roman" w:cs="Times New Roman"/>
              </w:rPr>
              <w:t>Мои</w:t>
            </w:r>
            <w:r w:rsidR="00E06282" w:rsidRPr="00E062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вещи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My collection </w:t>
            </w:r>
            <w:r w:rsidRPr="00097D03">
              <w:rPr>
                <w:rFonts w:ascii="Times New Roman" w:hAnsi="Times New Roman" w:cs="Times New Roman"/>
              </w:rPr>
              <w:t>Моя</w:t>
            </w:r>
            <w:r w:rsidR="00E06282" w:rsidRPr="00E062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коллекция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Our </w:t>
            </w:r>
            <w:r w:rsidR="00EE6584" w:rsidRPr="00F63997">
              <w:rPr>
                <w:rFonts w:ascii="Times New Roman" w:hAnsi="Times New Roman" w:cs="Times New Roman"/>
                <w:lang w:val="en-US"/>
              </w:rPr>
              <w:t xml:space="preserve">country </w:t>
            </w:r>
            <w:r w:rsidR="00EE6584" w:rsidRPr="00097D03">
              <w:rPr>
                <w:rFonts w:ascii="Times New Roman" w:hAnsi="Times New Roman" w:cs="Times New Roman"/>
              </w:rPr>
              <w:t>Наша</w:t>
            </w:r>
            <w:r w:rsidR="00E06282" w:rsidRPr="00E062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E6584" w:rsidRPr="00097D03">
              <w:rPr>
                <w:rFonts w:ascii="Times New Roman" w:hAnsi="Times New Roman" w:cs="Times New Roman"/>
              </w:rPr>
              <w:t>страна</w:t>
            </w:r>
          </w:p>
          <w:p w:rsidR="009B61F4" w:rsidRPr="00E06282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E06282">
              <w:rPr>
                <w:rFonts w:ascii="Times New Roman" w:hAnsi="Times New Roman" w:cs="Times New Roman"/>
                <w:lang w:val="en-US"/>
              </w:rPr>
              <w:t>Buying a souvenir</w:t>
            </w:r>
            <w:r w:rsidRPr="00097D03">
              <w:rPr>
                <w:rFonts w:ascii="Times New Roman" w:hAnsi="Times New Roman" w:cs="Times New Roman"/>
              </w:rPr>
              <w:t>Покупка</w:t>
            </w:r>
            <w:r w:rsidR="00E06282" w:rsidRPr="00E062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сувениров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642" w:rsidRPr="0008035F" w:rsidRDefault="00ED3642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 xml:space="preserve">Интерпретируют текст, выделяют главную мысль текста и его частей,  </w:t>
            </w:r>
          </w:p>
          <w:p w:rsidR="009B61F4" w:rsidRPr="0008035F" w:rsidRDefault="009B61F4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>используют в речи лексические единицы, обслуживающие ситуации общения,  читают  с помощью (изученных) правил  и с правильным словесным ударением, употребляют основные коммуникативные типы предложений, воспринимают основную информацию услышанного, читают основные ком</w:t>
            </w:r>
            <w:r w:rsidR="00ED3642" w:rsidRPr="0008035F">
              <w:rPr>
                <w:rFonts w:ascii="Times New Roman" w:hAnsi="Times New Roman" w:cs="Times New Roman"/>
              </w:rPr>
              <w:t>муникативные типы предложений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E062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контрольное чтение, тестовые задания, самоконтроль.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29D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885929" w:rsidRDefault="009B61F4" w:rsidP="00097D0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85929">
              <w:rPr>
                <w:rFonts w:ascii="Times New Roman" w:hAnsi="Times New Roman" w:cs="Times New Roman"/>
                <w:b/>
              </w:rPr>
              <w:t xml:space="preserve">МОДУЛЬ 3. </w:t>
            </w:r>
            <w:proofErr w:type="spellStart"/>
            <w:proofErr w:type="gramStart"/>
            <w:r w:rsidRPr="00885929">
              <w:rPr>
                <w:rFonts w:ascii="Times New Roman" w:hAnsi="Times New Roman" w:cs="Times New Roman"/>
                <w:b/>
              </w:rPr>
              <w:t>M</w:t>
            </w:r>
            <w:proofErr w:type="gramEnd"/>
            <w:r w:rsidRPr="00885929">
              <w:rPr>
                <w:rFonts w:ascii="Times New Roman" w:hAnsi="Times New Roman" w:cs="Times New Roman"/>
                <w:b/>
              </w:rPr>
              <w:t>у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hоmе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mycastle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(Мой дом – моя крепость)  </w:t>
            </w:r>
          </w:p>
          <w:p w:rsidR="009B61F4" w:rsidRPr="002B0FAC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>At</w:t>
            </w:r>
            <w:r w:rsidRPr="002B0FAC">
              <w:rPr>
                <w:rFonts w:ascii="Times New Roman" w:hAnsi="Times New Roman" w:cs="Times New Roman"/>
              </w:rPr>
              <w:t xml:space="preserve"> </w:t>
            </w:r>
            <w:r w:rsidRPr="00F63997">
              <w:rPr>
                <w:rFonts w:ascii="Times New Roman" w:hAnsi="Times New Roman" w:cs="Times New Roman"/>
                <w:lang w:val="en-US"/>
              </w:rPr>
              <w:t>home</w:t>
            </w:r>
            <w:r w:rsidRPr="002B0FAC">
              <w:rPr>
                <w:rFonts w:ascii="Times New Roman" w:hAnsi="Times New Roman" w:cs="Times New Roman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Дома</w:t>
            </w:r>
          </w:p>
          <w:p w:rsidR="009B61F4" w:rsidRPr="002B0FAC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F63997">
              <w:rPr>
                <w:rFonts w:ascii="Times New Roman" w:hAnsi="Times New Roman" w:cs="Times New Roman"/>
                <w:lang w:val="en-US"/>
              </w:rPr>
              <w:t>Mybedroom</w:t>
            </w:r>
            <w:proofErr w:type="spellEnd"/>
            <w:r w:rsidRPr="00097D03">
              <w:rPr>
                <w:rFonts w:ascii="Times New Roman" w:hAnsi="Times New Roman" w:cs="Times New Roman"/>
              </w:rPr>
              <w:t>Моя</w:t>
            </w:r>
            <w:r w:rsidRPr="002B0FAC">
              <w:rPr>
                <w:rFonts w:ascii="Times New Roman" w:hAnsi="Times New Roman" w:cs="Times New Roman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комната</w:t>
            </w:r>
          </w:p>
          <w:p w:rsidR="009B61F4" w:rsidRPr="002B0FAC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>House</w:t>
            </w:r>
            <w:r w:rsidRPr="00097D03">
              <w:rPr>
                <w:rFonts w:ascii="Times New Roman" w:hAnsi="Times New Roman" w:cs="Times New Roman"/>
              </w:rPr>
              <w:t>Типичный</w:t>
            </w:r>
            <w:r w:rsidR="00ED3642">
              <w:rPr>
                <w:rFonts w:ascii="Times New Roman" w:hAnsi="Times New Roman" w:cs="Times New Roman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английский</w:t>
            </w:r>
            <w:r w:rsidR="00ED3642">
              <w:rPr>
                <w:rFonts w:ascii="Times New Roman" w:hAnsi="Times New Roman" w:cs="Times New Roman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дом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Homes </w:t>
            </w:r>
            <w:r w:rsidRPr="00097D03">
              <w:rPr>
                <w:rFonts w:ascii="Times New Roman" w:hAnsi="Times New Roman" w:cs="Times New Roman"/>
              </w:rPr>
              <w:t>Дома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Viewing a house </w:t>
            </w:r>
            <w:r w:rsidRPr="00097D03">
              <w:rPr>
                <w:rFonts w:ascii="Times New Roman" w:hAnsi="Times New Roman" w:cs="Times New Roman"/>
              </w:rPr>
              <w:t>Осмотр</w:t>
            </w:r>
            <w:r w:rsidR="00ED3642" w:rsidRPr="00ED364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8035F" w:rsidRDefault="00832AE2" w:rsidP="0008035F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="009B61F4" w:rsidRPr="0008035F">
              <w:rPr>
                <w:rFonts w:ascii="Times New Roman" w:hAnsi="Times New Roman" w:cs="Times New Roman"/>
              </w:rPr>
              <w:t xml:space="preserve">едут диалог-расспрос (о доме), пользуются основными коммуникативными типами речи (описанием, сообщением, рассказом), описывают (предмет, картинку); рассказывают (о домах), выразительно читают вслух небольшие тексты, пишут с опорой на образец небольшой рассказ о доме, используют в речи лексические единицы, понимают основную информацию услышанного, учатся употреблять конструкцию </w:t>
            </w:r>
            <w:proofErr w:type="spellStart"/>
            <w:r w:rsidR="009B61F4" w:rsidRPr="0008035F">
              <w:rPr>
                <w:rFonts w:ascii="Times New Roman" w:hAnsi="Times New Roman" w:cs="Times New Roman"/>
              </w:rPr>
              <w:t>thereis</w:t>
            </w:r>
            <w:proofErr w:type="spellEnd"/>
            <w:r w:rsidR="009B61F4" w:rsidRPr="0008035F">
              <w:rPr>
                <w:rFonts w:ascii="Times New Roman" w:hAnsi="Times New Roman" w:cs="Times New Roman"/>
              </w:rPr>
              <w:t>/</w:t>
            </w:r>
            <w:proofErr w:type="spellStart"/>
            <w:r w:rsidR="009B61F4" w:rsidRPr="0008035F">
              <w:rPr>
                <w:rFonts w:ascii="Times New Roman" w:hAnsi="Times New Roman" w:cs="Times New Roman"/>
              </w:rPr>
              <w:t>are</w:t>
            </w:r>
            <w:proofErr w:type="spellEnd"/>
            <w:r w:rsidR="009B61F4" w:rsidRPr="0008035F">
              <w:rPr>
                <w:rFonts w:ascii="Times New Roman" w:hAnsi="Times New Roman" w:cs="Times New Roman"/>
              </w:rPr>
              <w:t>, притяжательный падеж, предлоги места</w:t>
            </w:r>
            <w:proofErr w:type="gramEnd"/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контрольное чтение, тестовые задания, письменное задание.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29D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V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r w:rsidRPr="00885929">
              <w:rPr>
                <w:rFonts w:ascii="Times New Roman" w:hAnsi="Times New Roman" w:cs="Times New Roman"/>
                <w:b/>
              </w:rPr>
              <w:t xml:space="preserve">МОДУЛЬ 4.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Family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ties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(Семейные узы</w:t>
            </w:r>
            <w:r w:rsidRPr="00097D03">
              <w:rPr>
                <w:rFonts w:ascii="Times New Roman" w:hAnsi="Times New Roman" w:cs="Times New Roman"/>
              </w:rPr>
              <w:t>)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Famous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people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Знаменитые люди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Hobbies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Увлечения</w:t>
            </w:r>
          </w:p>
          <w:p w:rsidR="009B61F4" w:rsidRPr="002B0FAC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Identifying and </w:t>
            </w:r>
            <w:r w:rsidR="00E475BF" w:rsidRPr="00F63997">
              <w:rPr>
                <w:rFonts w:ascii="Times New Roman" w:hAnsi="Times New Roman" w:cs="Times New Roman"/>
                <w:lang w:val="en-US"/>
              </w:rPr>
              <w:t xml:space="preserve">describing people </w:t>
            </w:r>
            <w:r w:rsidR="00E475BF" w:rsidRPr="00097D03">
              <w:rPr>
                <w:rFonts w:ascii="Times New Roman" w:hAnsi="Times New Roman" w:cs="Times New Roman"/>
              </w:rPr>
              <w:t>Описание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людей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3E3" w:rsidRPr="0008035F" w:rsidRDefault="004243E3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>Знакомятся с основными приемами текстовой стратегии, применяют просмотровое, ознакомительное, поисковое, изучающее чтение</w:t>
            </w:r>
            <w:r w:rsidR="00A66FCF" w:rsidRPr="0008035F">
              <w:rPr>
                <w:rFonts w:ascii="Times New Roman" w:hAnsi="Times New Roman" w:cs="Times New Roman"/>
              </w:rPr>
              <w:t xml:space="preserve">, </w:t>
            </w:r>
          </w:p>
          <w:p w:rsidR="009B61F4" w:rsidRPr="0008035F" w:rsidRDefault="009B61F4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>оперируют активной лексикой в процессе общения, выразительно читают вслух небольшие тексты, пишут с опорой на образец небольшой рассказ о своей семье, слушают тексты,  читают с помощью (изученных) правил и с правильным словесным ударением, приобретают  навыки общения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контрольное чтение, тестовые задания, письменное задание, самоконтроль.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29D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885929" w:rsidRDefault="009B61F4" w:rsidP="00097D0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85929">
              <w:rPr>
                <w:rFonts w:ascii="Times New Roman" w:hAnsi="Times New Roman" w:cs="Times New Roman"/>
                <w:b/>
              </w:rPr>
              <w:t xml:space="preserve">МОДУЛЬ 5.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World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animals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(Животные со всего света)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Mypet</w:t>
            </w:r>
            <w:proofErr w:type="spellEnd"/>
            <w:r w:rsidR="004243E3">
              <w:rPr>
                <w:rFonts w:ascii="Times New Roman" w:hAnsi="Times New Roman" w:cs="Times New Roman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Мой питомец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Animals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Животные  </w:t>
            </w:r>
          </w:p>
          <w:p w:rsidR="009B61F4" w:rsidRPr="00097D03" w:rsidRDefault="00276340" w:rsidP="00097D03">
            <w:pPr>
              <w:pStyle w:val="a7"/>
              <w:rPr>
                <w:rFonts w:ascii="Times New Roman" w:hAnsi="Times New Roman" w:cs="Times New Roman"/>
              </w:rPr>
            </w:pPr>
            <w:r w:rsidRPr="00097D03">
              <w:rPr>
                <w:rFonts w:ascii="Times New Roman" w:hAnsi="Times New Roman" w:cs="Times New Roman"/>
              </w:rPr>
              <w:t>A</w:t>
            </w:r>
            <w:r w:rsidR="0042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visit</w:t>
            </w:r>
            <w:proofErr w:type="spellEnd"/>
            <w:r w:rsidR="0042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to</w:t>
            </w:r>
            <w:proofErr w:type="spellEnd"/>
            <w:r w:rsidR="0042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the</w:t>
            </w:r>
            <w:proofErr w:type="spellEnd"/>
            <w:r w:rsidR="00424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vet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Посещение</w:t>
            </w:r>
            <w:r w:rsidR="009B61F4" w:rsidRPr="00097D03">
              <w:rPr>
                <w:rFonts w:ascii="Times New Roman" w:hAnsi="Times New Roman" w:cs="Times New Roman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ветеринарной лечебницы</w:t>
            </w:r>
            <w:r w:rsidR="009B61F4" w:rsidRPr="00097D0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8035F" w:rsidRDefault="00A66FCF" w:rsidP="0008035F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08035F">
              <w:rPr>
                <w:rFonts w:ascii="Times New Roman" w:hAnsi="Times New Roman" w:cs="Times New Roman"/>
              </w:rPr>
              <w:t xml:space="preserve">Используют содержания текстов для достижения собственных целей; для развития своих знаний (в том числе и эмоционально-смысловых) и возможностей, для участия в человеческих сообществах, </w:t>
            </w:r>
            <w:r w:rsidR="009B61F4" w:rsidRPr="0008035F">
              <w:rPr>
                <w:rFonts w:ascii="Times New Roman" w:hAnsi="Times New Roman" w:cs="Times New Roman"/>
              </w:rPr>
              <w:t xml:space="preserve">ведут диалог-расспрос (о животных), описывают (предмет, картинку, внешность); рассказывают (о питомце, диком, домашнем животном), читают основные коммуникативные типы предложений, выполняют лексико-грамматические упражнения, </w:t>
            </w:r>
            <w:proofErr w:type="gramEnd"/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контрольное чтение, тестовые задания, письменное задание, самоконтроль.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29D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VII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885929" w:rsidRDefault="009B61F4" w:rsidP="00097D0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85929">
              <w:rPr>
                <w:rFonts w:ascii="Times New Roman" w:hAnsi="Times New Roman" w:cs="Times New Roman"/>
                <w:b/>
              </w:rPr>
              <w:t xml:space="preserve">МОДУЛЬ 6.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Round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the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85929">
              <w:rPr>
                <w:rFonts w:ascii="Times New Roman" w:hAnsi="Times New Roman" w:cs="Times New Roman"/>
                <w:b/>
              </w:rPr>
              <w:t>clock</w:t>
            </w:r>
            <w:proofErr w:type="spellEnd"/>
            <w:r w:rsidRPr="00885929">
              <w:rPr>
                <w:rFonts w:ascii="Times New Roman" w:hAnsi="Times New Roman" w:cs="Times New Roman"/>
                <w:b/>
              </w:rPr>
              <w:t xml:space="preserve"> (С утра до вечера)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lastRenderedPageBreak/>
              <w:t>Wakeup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! Подъем!  </w:t>
            </w:r>
            <w:proofErr w:type="spellStart"/>
            <w:r w:rsidRPr="00097D03">
              <w:rPr>
                <w:rFonts w:ascii="Times New Roman" w:hAnsi="Times New Roman" w:cs="Times New Roman"/>
              </w:rPr>
              <w:t>At</w:t>
            </w:r>
            <w:proofErr w:type="spellEnd"/>
            <w:r w:rsidR="006538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work</w:t>
            </w:r>
            <w:proofErr w:type="gramStart"/>
            <w:r w:rsidRPr="00097D03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097D03">
              <w:rPr>
                <w:rFonts w:ascii="Times New Roman" w:hAnsi="Times New Roman" w:cs="Times New Roman"/>
              </w:rPr>
              <w:t xml:space="preserve"> работе  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Culture</w:t>
            </w:r>
            <w:proofErr w:type="spellEnd"/>
            <w:r w:rsidR="00A66F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</w:rPr>
              <w:t>Corner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76340" w:rsidRPr="00097D03">
              <w:rPr>
                <w:rFonts w:ascii="Times New Roman" w:hAnsi="Times New Roman" w:cs="Times New Roman"/>
              </w:rPr>
              <w:t>Landmarks</w:t>
            </w:r>
            <w:proofErr w:type="spellEnd"/>
            <w:r w:rsidR="00276340" w:rsidRPr="00097D03">
              <w:rPr>
                <w:rFonts w:ascii="Times New Roman" w:hAnsi="Times New Roman" w:cs="Times New Roman"/>
              </w:rPr>
              <w:t xml:space="preserve"> Главные достопримечательности</w:t>
            </w:r>
            <w:r w:rsidRPr="00097D03">
              <w:rPr>
                <w:rFonts w:ascii="Times New Roman" w:hAnsi="Times New Roman" w:cs="Times New Roman"/>
              </w:rPr>
              <w:t xml:space="preserve"> </w:t>
            </w:r>
          </w:p>
          <w:p w:rsidR="009B61F4" w:rsidRPr="00097D03" w:rsidRDefault="009B61F4" w:rsidP="00A66FC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Fame</w:t>
            </w:r>
            <w:proofErr w:type="spellEnd"/>
            <w:r w:rsidR="00A66FCF">
              <w:rPr>
                <w:rFonts w:ascii="Times New Roman" w:hAnsi="Times New Roman" w:cs="Times New Roman"/>
              </w:rPr>
              <w:t xml:space="preserve"> </w:t>
            </w:r>
            <w:r w:rsidR="006538F8">
              <w:rPr>
                <w:rFonts w:ascii="Times New Roman" w:hAnsi="Times New Roman" w:cs="Times New Roman"/>
              </w:rPr>
              <w:t xml:space="preserve">Слава  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FCF" w:rsidRPr="0008035F" w:rsidRDefault="00832AE2" w:rsidP="000803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="00A66FCF" w:rsidRPr="0008035F">
              <w:rPr>
                <w:rFonts w:ascii="Times New Roman" w:hAnsi="Times New Roman" w:cs="Times New Roman"/>
              </w:rPr>
              <w:t xml:space="preserve">аходят в тексте информацию, заданную в явном или неявном виде; </w:t>
            </w:r>
          </w:p>
          <w:p w:rsidR="009B61F4" w:rsidRPr="0008035F" w:rsidRDefault="009B61F4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 xml:space="preserve">пользуются основными коммуникативными типами речи: описанием, </w:t>
            </w:r>
            <w:r w:rsidRPr="0008035F">
              <w:rPr>
                <w:rFonts w:ascii="Times New Roman" w:hAnsi="Times New Roman" w:cs="Times New Roman"/>
              </w:rPr>
              <w:lastRenderedPageBreak/>
              <w:t>сообщением, рассказом по изучаемым темам (самые любимые занятия в школе), читают выразительно вслух и про себя небольшие тексты, учатся находить в тексте необходимую информацию, соблюдают правильное ударение в слов</w:t>
            </w:r>
            <w:r w:rsidR="00A66FCF" w:rsidRPr="0008035F">
              <w:rPr>
                <w:rFonts w:ascii="Times New Roman" w:hAnsi="Times New Roman" w:cs="Times New Roman"/>
              </w:rPr>
              <w:t>ах и фразах, интонацию в целом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lastRenderedPageBreak/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lastRenderedPageBreak/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тестовые задания, письменное задание.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0936A2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2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lastRenderedPageBreak/>
              <w:t>VIII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097D03">
              <w:rPr>
                <w:rFonts w:ascii="Times New Roman" w:hAnsi="Times New Roman" w:cs="Times New Roman"/>
                <w:b/>
              </w:rPr>
              <w:t>МОДУЛЬ</w:t>
            </w:r>
            <w:r w:rsidRPr="00F63997">
              <w:rPr>
                <w:rFonts w:ascii="Times New Roman" w:hAnsi="Times New Roman" w:cs="Times New Roman"/>
                <w:b/>
                <w:lang w:val="en-US"/>
              </w:rPr>
              <w:t xml:space="preserve"> 7. </w:t>
            </w:r>
            <w:r w:rsidRPr="00097D03">
              <w:rPr>
                <w:rFonts w:ascii="Times New Roman" w:hAnsi="Times New Roman" w:cs="Times New Roman"/>
                <w:b/>
                <w:lang w:val="en-US"/>
              </w:rPr>
              <w:t>In all weathers (</w:t>
            </w:r>
            <w:proofErr w:type="spellStart"/>
            <w:r w:rsidRPr="00097D03">
              <w:rPr>
                <w:rFonts w:ascii="Times New Roman" w:hAnsi="Times New Roman" w:cs="Times New Roman"/>
                <w:b/>
              </w:rPr>
              <w:t>Влюбуюпогоду</w:t>
            </w:r>
            <w:proofErr w:type="spellEnd"/>
            <w:r w:rsidR="009476A9" w:rsidRPr="00097D03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3997">
              <w:rPr>
                <w:rFonts w:ascii="Times New Roman" w:hAnsi="Times New Roman" w:cs="Times New Roman"/>
                <w:lang w:val="en-US"/>
              </w:rPr>
              <w:t>Dressright</w:t>
            </w:r>
            <w:proofErr w:type="spellEnd"/>
            <w:r w:rsidRPr="00097D03">
              <w:rPr>
                <w:rFonts w:ascii="Times New Roman" w:hAnsi="Times New Roman" w:cs="Times New Roman"/>
              </w:rPr>
              <w:t>Одевайся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правильно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Seasons </w:t>
            </w:r>
            <w:proofErr w:type="spellStart"/>
            <w:r w:rsidRPr="00097D03">
              <w:rPr>
                <w:rFonts w:ascii="Times New Roman" w:hAnsi="Times New Roman" w:cs="Times New Roman"/>
              </w:rPr>
              <w:t>Временагода</w:t>
            </w:r>
            <w:proofErr w:type="spellEnd"/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Shopping for clothes  </w:t>
            </w:r>
            <w:proofErr w:type="spellStart"/>
            <w:r w:rsidRPr="00097D03">
              <w:rPr>
                <w:rFonts w:ascii="Times New Roman" w:hAnsi="Times New Roman" w:cs="Times New Roman"/>
              </w:rPr>
              <w:t>Покупкаодежды</w:t>
            </w:r>
            <w:proofErr w:type="spellEnd"/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35F" w:rsidRPr="0008035F" w:rsidRDefault="00B54D42" w:rsidP="000803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8035F" w:rsidRPr="0008035F">
              <w:rPr>
                <w:rFonts w:ascii="Times New Roman" w:hAnsi="Times New Roman" w:cs="Times New Roman"/>
              </w:rPr>
              <w:t xml:space="preserve">онимают письменные тексты, использую прием «чтение </w:t>
            </w:r>
            <w:proofErr w:type="gramStart"/>
            <w:r w:rsidR="0008035F" w:rsidRPr="0008035F">
              <w:rPr>
                <w:rFonts w:ascii="Times New Roman" w:hAnsi="Times New Roman" w:cs="Times New Roman"/>
              </w:rPr>
              <w:t>в</w:t>
            </w:r>
            <w:proofErr w:type="gramEnd"/>
            <w:r w:rsidR="0008035F" w:rsidRPr="0008035F">
              <w:rPr>
                <w:rFonts w:ascii="Times New Roman" w:hAnsi="Times New Roman" w:cs="Times New Roman"/>
              </w:rPr>
              <w:t xml:space="preserve"> </w:t>
            </w:r>
          </w:p>
          <w:p w:rsidR="009B61F4" w:rsidRPr="0008035F" w:rsidRDefault="0008035F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 xml:space="preserve">кружок», </w:t>
            </w:r>
            <w:r w:rsidR="009B61F4" w:rsidRPr="0008035F">
              <w:rPr>
                <w:rFonts w:ascii="Times New Roman" w:hAnsi="Times New Roman" w:cs="Times New Roman"/>
              </w:rPr>
              <w:t xml:space="preserve">ведут диалоги-расспросы (о  планах на ближайшее будущее и каникулы, о погоде), оперируют активной лексикой в процессе </w:t>
            </w:r>
            <w:r w:rsidR="00A06177" w:rsidRPr="0008035F">
              <w:rPr>
                <w:rFonts w:ascii="Times New Roman" w:hAnsi="Times New Roman" w:cs="Times New Roman"/>
              </w:rPr>
              <w:t>общения</w:t>
            </w:r>
            <w:r w:rsidR="009B61F4" w:rsidRPr="0008035F">
              <w:rPr>
                <w:rFonts w:ascii="Times New Roman" w:hAnsi="Times New Roman" w:cs="Times New Roman"/>
              </w:rPr>
              <w:t xml:space="preserve">, приобретают начальные навыки общения, учатся читать с помощью (изученных) правил чтения и с </w:t>
            </w:r>
            <w:r w:rsidR="00A06177" w:rsidRPr="0008035F">
              <w:rPr>
                <w:rFonts w:ascii="Times New Roman" w:hAnsi="Times New Roman" w:cs="Times New Roman"/>
              </w:rPr>
              <w:t>правильным словесным ударением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08035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контрольное чтение, тестовые задания, самоконтроль.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4054FA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b/>
                <w:lang w:val="en-US"/>
              </w:rPr>
            </w:pPr>
            <w:r w:rsidRPr="00097D03">
              <w:rPr>
                <w:rFonts w:ascii="Times New Roman" w:hAnsi="Times New Roman" w:cs="Times New Roman"/>
                <w:b/>
              </w:rPr>
              <w:t>МОДУЛЬ</w:t>
            </w:r>
            <w:r w:rsidRPr="00F63997">
              <w:rPr>
                <w:rFonts w:ascii="Times New Roman" w:hAnsi="Times New Roman" w:cs="Times New Roman"/>
                <w:b/>
                <w:lang w:val="en-US"/>
              </w:rPr>
              <w:t xml:space="preserve"> 8. Special days (</w:t>
            </w:r>
            <w:r w:rsidRPr="00097D03">
              <w:rPr>
                <w:rFonts w:ascii="Times New Roman" w:hAnsi="Times New Roman" w:cs="Times New Roman"/>
                <w:b/>
              </w:rPr>
              <w:t>Особые</w:t>
            </w:r>
            <w:r w:rsidRPr="00F6399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  <w:b/>
              </w:rPr>
              <w:t>дни</w:t>
            </w:r>
            <w:r w:rsidR="009476A9" w:rsidRPr="00F6399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Celebrations </w:t>
            </w:r>
            <w:r w:rsidRPr="00097D03">
              <w:rPr>
                <w:rFonts w:ascii="Times New Roman" w:hAnsi="Times New Roman" w:cs="Times New Roman"/>
              </w:rPr>
              <w:t>Праздники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Master </w:t>
            </w:r>
            <w:r w:rsidR="00A06177" w:rsidRPr="00F63997">
              <w:rPr>
                <w:rFonts w:ascii="Times New Roman" w:hAnsi="Times New Roman" w:cs="Times New Roman"/>
                <w:lang w:val="en-US"/>
              </w:rPr>
              <w:t xml:space="preserve">chef </w:t>
            </w:r>
            <w:proofErr w:type="spellStart"/>
            <w:r w:rsidR="00A06177" w:rsidRPr="00F63997">
              <w:rPr>
                <w:rFonts w:ascii="Times New Roman" w:hAnsi="Times New Roman" w:cs="Times New Roman"/>
                <w:lang w:val="en-US"/>
              </w:rPr>
              <w:t>Готовим</w:t>
            </w:r>
            <w:proofErr w:type="spellEnd"/>
            <w:r w:rsidRPr="00F639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сами</w:t>
            </w:r>
            <w:r w:rsidR="009476A9" w:rsidRPr="00F63997">
              <w:rPr>
                <w:rFonts w:ascii="Times New Roman" w:hAnsi="Times New Roman" w:cs="Times New Roman"/>
                <w:lang w:val="en-US"/>
              </w:rPr>
              <w:t xml:space="preserve">!  </w:t>
            </w:r>
          </w:p>
          <w:p w:rsidR="009B61F4" w:rsidRPr="00097D03" w:rsidRDefault="009476A9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Festivals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Праздники</w:t>
            </w:r>
            <w:r w:rsidR="009B61F4" w:rsidRPr="00097D03">
              <w:rPr>
                <w:rFonts w:ascii="Times New Roman" w:hAnsi="Times New Roman" w:cs="Times New Roman"/>
              </w:rPr>
              <w:t xml:space="preserve"> и гулянья  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Orderingfood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 Заказ блюд в ресторане 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8035F" w:rsidRDefault="00B54D42" w:rsidP="000803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B61F4" w:rsidRPr="0008035F">
              <w:rPr>
                <w:rFonts w:ascii="Times New Roman" w:hAnsi="Times New Roman" w:cs="Times New Roman"/>
              </w:rPr>
              <w:t xml:space="preserve">перируют активной лексикой в процессе общения, читают выразительно вслух и про себя небольшие тексты, пишут с опорой на образец рассказ о празднике, интересную историю,  рассказ о лучшем дне года, овладевают основными правилами чтения и орфографии, учатся  понимать значение лексических единиц в письменном и устном тексте по теме «Праздники», 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тестовые задания.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FC7833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B61F4" w:rsidRPr="0066529D" w:rsidTr="004E4217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4054FA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97D03">
              <w:rPr>
                <w:rFonts w:ascii="Times New Roman" w:hAnsi="Times New Roman" w:cs="Times New Roman"/>
                <w:b/>
              </w:rPr>
              <w:t xml:space="preserve">МОДУЛЬ 9. </w:t>
            </w:r>
            <w:proofErr w:type="spellStart"/>
            <w:r w:rsidRPr="00097D03">
              <w:rPr>
                <w:rFonts w:ascii="Times New Roman" w:hAnsi="Times New Roman" w:cs="Times New Roman"/>
                <w:b/>
              </w:rPr>
              <w:t>Modern</w:t>
            </w:r>
            <w:proofErr w:type="spellEnd"/>
            <w:r w:rsidRPr="00097D0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97D03">
              <w:rPr>
                <w:rFonts w:ascii="Times New Roman" w:hAnsi="Times New Roman" w:cs="Times New Roman"/>
                <w:b/>
              </w:rPr>
              <w:t>l</w:t>
            </w:r>
            <w:r w:rsidR="009476A9" w:rsidRPr="00097D03">
              <w:rPr>
                <w:rFonts w:ascii="Times New Roman" w:hAnsi="Times New Roman" w:cs="Times New Roman"/>
                <w:b/>
              </w:rPr>
              <w:t>iving</w:t>
            </w:r>
            <w:proofErr w:type="spellEnd"/>
            <w:r w:rsidR="009476A9" w:rsidRPr="00097D03">
              <w:rPr>
                <w:rFonts w:ascii="Times New Roman" w:hAnsi="Times New Roman" w:cs="Times New Roman"/>
                <w:b/>
              </w:rPr>
              <w:t xml:space="preserve"> (Жить в ногу со временем)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Goingshopping</w:t>
            </w:r>
            <w:proofErr w:type="gramStart"/>
            <w:r w:rsidRPr="00097D03">
              <w:rPr>
                <w:rFonts w:ascii="Times New Roman" w:hAnsi="Times New Roman" w:cs="Times New Roman"/>
              </w:rPr>
              <w:t>За</w:t>
            </w:r>
            <w:proofErr w:type="spellEnd"/>
            <w:proofErr w:type="gramEnd"/>
            <w:r w:rsidRPr="00097D03">
              <w:rPr>
                <w:rFonts w:ascii="Times New Roman" w:hAnsi="Times New Roman" w:cs="Times New Roman"/>
              </w:rPr>
              <w:t xml:space="preserve"> покупками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Let’sgo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... Давай пойдем…</w:t>
            </w:r>
          </w:p>
          <w:p w:rsidR="009B61F4" w:rsidRPr="00097D03" w:rsidRDefault="009B61F4" w:rsidP="001B540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Museums</w:t>
            </w:r>
            <w:proofErr w:type="spellEnd"/>
            <w:r w:rsidRPr="00097D03">
              <w:rPr>
                <w:rFonts w:ascii="Times New Roman" w:hAnsi="Times New Roman" w:cs="Times New Roman"/>
              </w:rPr>
              <w:t>: музей игрушки в Сергиевом Посаде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35F" w:rsidRPr="0008035F" w:rsidRDefault="0008035F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 xml:space="preserve">Работают с текстом, задают вопросы по содержанию текстов,  </w:t>
            </w:r>
          </w:p>
          <w:p w:rsidR="009B61F4" w:rsidRPr="0008035F" w:rsidRDefault="009B61F4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>пользуются основными коммуникативными типами речи: описанием, сообщением, рассказом по изучаемым темам (крупные города России, планы на будущее и каникулы, погода, путешествия), находят в тексте необходимую информацию,  выполняют лексико-грамматические упражнения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66529D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тестовые задания, письменное задание.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EC4345" w:rsidRDefault="009B61F4" w:rsidP="009B61F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B61F4" w:rsidRPr="0066529D" w:rsidTr="00276340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61F4" w:rsidRPr="00EE6584" w:rsidRDefault="00EE6584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1F4" w:rsidRPr="00493357" w:rsidRDefault="009B61F4" w:rsidP="00097D03">
            <w:pPr>
              <w:pStyle w:val="a7"/>
              <w:rPr>
                <w:rFonts w:ascii="Times New Roman" w:hAnsi="Times New Roman" w:cs="Times New Roman"/>
                <w:b/>
                <w:lang w:val="en-US"/>
              </w:rPr>
            </w:pPr>
            <w:r w:rsidRPr="00097D03">
              <w:rPr>
                <w:rFonts w:ascii="Times New Roman" w:hAnsi="Times New Roman" w:cs="Times New Roman"/>
                <w:b/>
              </w:rPr>
              <w:t>МОДУЛЬ</w:t>
            </w:r>
            <w:r w:rsidRPr="00493357">
              <w:rPr>
                <w:rFonts w:ascii="Times New Roman" w:hAnsi="Times New Roman" w:cs="Times New Roman"/>
                <w:b/>
                <w:lang w:val="en-US"/>
              </w:rPr>
              <w:t xml:space="preserve"> 10. Holidays</w:t>
            </w:r>
            <w:r w:rsidR="00EE6584" w:rsidRPr="00493357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 w:rsidR="00EE6584" w:rsidRPr="00097D03">
              <w:rPr>
                <w:rFonts w:ascii="Times New Roman" w:hAnsi="Times New Roman" w:cs="Times New Roman"/>
                <w:b/>
              </w:rPr>
              <w:t>Каникулы</w:t>
            </w:r>
            <w:r w:rsidR="00EE6584" w:rsidRPr="0049335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  <w:p w:rsidR="009B61F4" w:rsidRPr="00F63997" w:rsidRDefault="009B61F4" w:rsidP="00097D03">
            <w:pPr>
              <w:pStyle w:val="a7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3997">
              <w:rPr>
                <w:rFonts w:ascii="Times New Roman" w:hAnsi="Times New Roman" w:cs="Times New Roman"/>
                <w:lang w:val="en-US"/>
              </w:rPr>
              <w:t>TravelandLeisure</w:t>
            </w:r>
            <w:proofErr w:type="spellEnd"/>
            <w:r w:rsidRPr="00097D03">
              <w:rPr>
                <w:rFonts w:ascii="Times New Roman" w:hAnsi="Times New Roman" w:cs="Times New Roman"/>
              </w:rPr>
              <w:t>Путешествия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и</w:t>
            </w:r>
            <w:r w:rsidRPr="00F639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7D03">
              <w:rPr>
                <w:rFonts w:ascii="Times New Roman" w:hAnsi="Times New Roman" w:cs="Times New Roman"/>
              </w:rPr>
              <w:t>отдых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r w:rsidRPr="00F63997">
              <w:rPr>
                <w:rFonts w:ascii="Times New Roman" w:hAnsi="Times New Roman" w:cs="Times New Roman"/>
                <w:lang w:val="en-US"/>
              </w:rPr>
              <w:t xml:space="preserve">See You at Summer Camp!  </w:t>
            </w:r>
            <w:r w:rsidRPr="00097D03">
              <w:rPr>
                <w:rFonts w:ascii="Times New Roman" w:hAnsi="Times New Roman" w:cs="Times New Roman"/>
              </w:rPr>
              <w:t>Увидимся в летнем лагере!</w:t>
            </w:r>
          </w:p>
          <w:p w:rsidR="009B61F4" w:rsidRPr="00097D03" w:rsidRDefault="009B61F4" w:rsidP="00097D03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097D03">
              <w:rPr>
                <w:rFonts w:ascii="Times New Roman" w:hAnsi="Times New Roman" w:cs="Times New Roman"/>
              </w:rPr>
              <w:t>Renting</w:t>
            </w:r>
            <w:proofErr w:type="spellEnd"/>
            <w:r w:rsidRPr="00097D0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7D03">
              <w:rPr>
                <w:rFonts w:ascii="Times New Roman" w:hAnsi="Times New Roman" w:cs="Times New Roman"/>
              </w:rPr>
              <w:t>abike</w:t>
            </w:r>
            <w:proofErr w:type="spellEnd"/>
            <w:r w:rsidRPr="00097D03">
              <w:rPr>
                <w:rFonts w:ascii="Times New Roman" w:hAnsi="Times New Roman" w:cs="Times New Roman"/>
              </w:rPr>
              <w:t>/</w:t>
            </w:r>
            <w:proofErr w:type="spellStart"/>
            <w:r w:rsidRPr="00097D03">
              <w:rPr>
                <w:rFonts w:ascii="Times New Roman" w:hAnsi="Times New Roman" w:cs="Times New Roman"/>
              </w:rPr>
              <w:t>acar</w:t>
            </w:r>
            <w:proofErr w:type="spellEnd"/>
            <w:r w:rsidRPr="00097D03">
              <w:rPr>
                <w:rFonts w:ascii="Times New Roman" w:hAnsi="Times New Roman" w:cs="Times New Roman"/>
              </w:rPr>
              <w:t>)  Как взять напрокат (велосипед/автомобиль)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08035F" w:rsidRDefault="00B54D42" w:rsidP="000803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8035F" w:rsidRPr="0008035F">
              <w:rPr>
                <w:rFonts w:ascii="Times New Roman" w:hAnsi="Times New Roman" w:cs="Times New Roman"/>
              </w:rPr>
              <w:t xml:space="preserve">спользуют содержание текстов для достижения собственных целей; для развития своих знаний, </w:t>
            </w:r>
            <w:r w:rsidR="009B61F4" w:rsidRPr="0008035F">
              <w:rPr>
                <w:rFonts w:ascii="Times New Roman" w:hAnsi="Times New Roman" w:cs="Times New Roman"/>
              </w:rPr>
              <w:t>понимают небольшие доступные тексты в аудиозаписи, построенные на изученном языковом материале, воспринимают на слух и понимают как основную информацию, пишут с опорой на образец интересную историю, рассказ о лучшем дне года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1F4" w:rsidRPr="009B61F4" w:rsidRDefault="000936A2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задания (письмо, </w:t>
            </w:r>
            <w:proofErr w:type="spellStart"/>
            <w:r w:rsidRPr="0066529D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66529D">
              <w:rPr>
                <w:rFonts w:ascii="Times New Roman" w:hAnsi="Times New Roman" w:cs="Times New Roman"/>
              </w:rPr>
              <w:t>), тестовые задания, письменное задание.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1F4" w:rsidRPr="00EE6584" w:rsidRDefault="00EE6584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0936A2" w:rsidRPr="0066529D" w:rsidTr="00276340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6A2" w:rsidRDefault="000936A2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80133">
              <w:rPr>
                <w:rFonts w:ascii="Times New Roman" w:hAnsi="Times New Roman"/>
                <w:b/>
              </w:rPr>
              <w:t>Резерв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6A2" w:rsidRPr="00097D03" w:rsidRDefault="009D0774" w:rsidP="00097D03">
            <w:pPr>
              <w:pStyle w:val="a7"/>
              <w:rPr>
                <w:rFonts w:ascii="Times New Roman" w:hAnsi="Times New Roman" w:cs="Times New Roman"/>
              </w:rPr>
            </w:pPr>
            <w:r w:rsidRPr="00097D03">
              <w:rPr>
                <w:rFonts w:ascii="Times New Roman" w:hAnsi="Times New Roman" w:cs="Times New Roman"/>
              </w:rPr>
              <w:t>П</w:t>
            </w:r>
            <w:r w:rsidR="000936A2" w:rsidRPr="00097D03">
              <w:rPr>
                <w:rFonts w:ascii="Times New Roman" w:hAnsi="Times New Roman" w:cs="Times New Roman"/>
              </w:rPr>
              <w:t>ланирование по усмотрению учителя</w:t>
            </w: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35F" w:rsidRPr="0008035F" w:rsidRDefault="0008035F" w:rsidP="0008035F">
            <w:pPr>
              <w:pStyle w:val="a7"/>
              <w:rPr>
                <w:rFonts w:ascii="Times New Roman" w:hAnsi="Times New Roman" w:cs="Times New Roman"/>
              </w:rPr>
            </w:pPr>
            <w:r w:rsidRPr="0008035F">
              <w:rPr>
                <w:rFonts w:ascii="Times New Roman" w:hAnsi="Times New Roman" w:cs="Times New Roman"/>
              </w:rPr>
              <w:t>Анализируют результаты работы, обсуждают з</w:t>
            </w:r>
            <w:r>
              <w:rPr>
                <w:rFonts w:ascii="Times New Roman" w:hAnsi="Times New Roman" w:cs="Times New Roman"/>
              </w:rPr>
              <w:t>атруднения при выполнении теста, о</w:t>
            </w:r>
            <w:r w:rsidRPr="0008035F">
              <w:rPr>
                <w:rFonts w:ascii="Times New Roman" w:hAnsi="Times New Roman" w:cs="Times New Roman"/>
              </w:rPr>
              <w:t>бсуждают результаты работы, проводят сопоставление планируемых и достигнутых результатов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6A2" w:rsidRPr="009B61F4" w:rsidRDefault="000936A2" w:rsidP="00093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</w:rPr>
              <w:t xml:space="preserve">Устный опрос, тестовые </w:t>
            </w:r>
            <w:r>
              <w:rPr>
                <w:rFonts w:ascii="Times New Roman" w:hAnsi="Times New Roman" w:cs="Times New Roman"/>
              </w:rPr>
              <w:t>письменные задания</w:t>
            </w:r>
            <w:r w:rsidRPr="006652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36A2" w:rsidRPr="000936A2" w:rsidRDefault="000936A2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</w:tr>
      <w:tr w:rsidR="00EE6584" w:rsidRPr="0066529D" w:rsidTr="00276340">
        <w:trPr>
          <w:jc w:val="center"/>
        </w:trPr>
        <w:tc>
          <w:tcPr>
            <w:tcW w:w="2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584" w:rsidRPr="0066529D" w:rsidRDefault="00EE6584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29D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584" w:rsidRPr="00380133" w:rsidRDefault="00EE6584" w:rsidP="009B61F4">
            <w:pPr>
              <w:pStyle w:val="a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584" w:rsidRPr="0008035F" w:rsidRDefault="00EE6584" w:rsidP="0008035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584" w:rsidRPr="009B61F4" w:rsidRDefault="00EE6584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584" w:rsidRPr="0066529D" w:rsidRDefault="00EE6584" w:rsidP="009B6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29D">
              <w:rPr>
                <w:rFonts w:ascii="Times New Roman" w:hAnsi="Times New Roman" w:cs="Times New Roman"/>
                <w:b/>
                <w:bCs/>
                <w:lang w:val="en-US"/>
              </w:rPr>
              <w:t>34</w:t>
            </w:r>
          </w:p>
        </w:tc>
      </w:tr>
    </w:tbl>
    <w:p w:rsidR="0079350D" w:rsidRPr="004A73A9" w:rsidRDefault="0079350D" w:rsidP="004A73A9">
      <w:pPr>
        <w:pStyle w:val="Default"/>
        <w:sectPr w:rsidR="0079350D" w:rsidRPr="004A73A9" w:rsidSect="0079350D">
          <w:pgSz w:w="17340" w:h="11904" w:orient="landscape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823203" w:rsidRPr="001B0F66" w:rsidRDefault="00D9475B" w:rsidP="0007039A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b/>
          <w:sz w:val="28"/>
          <w:szCs w:val="28"/>
        </w:rPr>
        <w:lastRenderedPageBreak/>
        <w:t xml:space="preserve">  </w:t>
      </w:r>
      <w:r w:rsidR="006F0F4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Календарно-тематический план </w:t>
      </w:r>
    </w:p>
    <w:tbl>
      <w:tblPr>
        <w:tblW w:w="5161" w:type="pct"/>
        <w:tblInd w:w="-4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76"/>
        <w:gridCol w:w="552"/>
        <w:gridCol w:w="4399"/>
        <w:gridCol w:w="6601"/>
        <w:gridCol w:w="963"/>
        <w:gridCol w:w="960"/>
      </w:tblGrid>
      <w:tr w:rsidR="0025084F" w:rsidRPr="008B7B3C" w:rsidTr="0025084F">
        <w:trPr>
          <w:trHeight w:val="691"/>
          <w:tblHeader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5535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ситуация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предметный результат обучения,</w:t>
            </w:r>
          </w:p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термины и понятия, виды учебной деятельности.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F1C3C" w:rsidRPr="00585535" w:rsidRDefault="001F1C3C" w:rsidP="00F845F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по факту</w:t>
            </w:r>
          </w:p>
        </w:tc>
      </w:tr>
    </w:tbl>
    <w:p w:rsidR="005942A1" w:rsidRPr="008B7B3C" w:rsidRDefault="005942A1" w:rsidP="005942A1">
      <w:pPr>
        <w:pStyle w:val="3"/>
        <w:spacing w:before="0" w:line="0" w:lineRule="atLeas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</w:p>
    <w:tbl>
      <w:tblPr>
        <w:tblW w:w="5161" w:type="pct"/>
        <w:tblInd w:w="-4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76"/>
        <w:gridCol w:w="552"/>
        <w:gridCol w:w="4399"/>
        <w:gridCol w:w="6601"/>
        <w:gridCol w:w="963"/>
        <w:gridCol w:w="960"/>
      </w:tblGrid>
      <w:tr w:rsidR="00080EA0" w:rsidRPr="00CB315D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i/>
                <w:w w:val="0"/>
                <w:sz w:val="20"/>
                <w:szCs w:val="20"/>
                <w:lang w:val="en-US"/>
              </w:rPr>
              <w:t>Starter Module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670795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занятие. Цели курса.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2E19D5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целями курса, определение собственных целей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CB315D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CB315D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9674E7" w:rsidTr="00A05813">
        <w:trPr>
          <w:trHeight w:val="226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i/>
                <w:w w:val="0"/>
                <w:sz w:val="20"/>
                <w:szCs w:val="20"/>
                <w:lang w:val="en-US"/>
              </w:rPr>
              <w:t>Starter Module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7D1770" w:rsidRDefault="007D1770" w:rsidP="007D177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D1770">
              <w:rPr>
                <w:rFonts w:ascii="Times New Roman" w:hAnsi="Times New Roman" w:cs="Times New Roman"/>
                <w:sz w:val="20"/>
                <w:szCs w:val="20"/>
              </w:rPr>
              <w:t>Первичное чтение текста. Определение</w:t>
            </w:r>
            <w:r w:rsidR="002E19D5" w:rsidRPr="007D1770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темы в 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произведении.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2E19D5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с текстом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674E7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9674E7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Schooldays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(Школьные дни)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Сопоставление содержания текстов разговорного стиля.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разные виды чтения: просмотровое, ознакомительное, поисковое, изучающее чтение, понимание текста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9674E7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Schooldays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(Школьные дни)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Личная ситуация в текста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х. Ролевая игра.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Оценивают текст. Участвуют в ролевой игре на применение знаний об особенностях текста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674E7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9674E7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475CD7">
        <w:trPr>
          <w:trHeight w:val="486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Schooldays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(Школьные дни)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текстом: как выделить главную мысль текста или его частей?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Интерпретируют текст, выделяют главную мысль текста и его частей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Schooldays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(Школьные дни)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2/6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Вычленение нужной информации из </w:t>
            </w:r>
            <w:proofErr w:type="gram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текстов-описания</w:t>
            </w:r>
            <w:proofErr w:type="gram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разного функционального назначения.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Используют содержания текстов для достижения собственных целей; для развития своих знаний (в том числе и эмоционально-смысловых) и возможностей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That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’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(Это я)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3/7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«Чтение с остановками».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842D1F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Находят в тексте информацию, заданную в явном или неявном виде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That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’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(Это я)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4/8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1E631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«Чтение с вопросами»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1E631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Находят в тексте информации, заданной в явном или неявном виде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That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’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(Это я)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92644B" w:rsidRDefault="00080EA0" w:rsidP="00080E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92644B">
              <w:rPr>
                <w:rFonts w:ascii="Times New Roman" w:hAnsi="Times New Roman" w:cs="Times New Roman"/>
              </w:rPr>
              <w:t>1/9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1E631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Типы задач на грамотность чтения. Примеры задач.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1E631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Находят в тексте информацию, заданную в явном или неявном виде; понимают письменные тексты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That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’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(Это я)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553345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553345">
              <w:rPr>
                <w:rFonts w:ascii="Times New Roman" w:hAnsi="Times New Roman" w:cs="Times New Roman"/>
              </w:rPr>
              <w:t>2/10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1E631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сплошным текстом.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1E631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Находят в тексте информации, заданной в явном или неявном виде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553345">
        <w:trPr>
          <w:trHeight w:val="314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у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h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е,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castle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(Мой дом – моя крепость)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553345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553345">
              <w:rPr>
                <w:rFonts w:ascii="Times New Roman" w:hAnsi="Times New Roman" w:cs="Times New Roman"/>
              </w:rPr>
              <w:t>3/11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9A57C4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Поиск комментариев, подтверждающих основную мысль текста, предложенного для анализа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7C4" w:rsidRPr="009F6329" w:rsidRDefault="009A57C4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Поиск материала к основной мысли текста </w:t>
            </w:r>
          </w:p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у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h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е,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castle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(Мой дом – моя крепость)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553345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553345">
              <w:rPr>
                <w:rFonts w:ascii="Times New Roman" w:hAnsi="Times New Roman" w:cs="Times New Roman"/>
              </w:rPr>
              <w:t>4/12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9A57C4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spell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несплошным</w:t>
            </w:r>
            <w:proofErr w:type="spell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текстом: информационные листы и объявления, графики и диаграммы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7C4" w:rsidRPr="009F6329" w:rsidRDefault="009A57C4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Учатся писать деловые объявления </w:t>
            </w:r>
          </w:p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E55E82" w:rsidTr="009A57C4">
        <w:trPr>
          <w:trHeight w:val="46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у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h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е,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castle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(Мой дом – моя крепость)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553345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553345">
              <w:rPr>
                <w:rFonts w:ascii="Times New Roman" w:hAnsi="Times New Roman" w:cs="Times New Roman"/>
              </w:rPr>
              <w:t>1/13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9A57C4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spell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несплошным</w:t>
            </w:r>
            <w:proofErr w:type="spell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текстом: информационные листы и объявления, графики и диаграммы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7C4" w:rsidRPr="009F6329" w:rsidRDefault="009A57C4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Учатся строить графики </w:t>
            </w:r>
          </w:p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E55E82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E55E82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E55E82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у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h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е,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my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castle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(Мой дом – моя крепость)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553345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553345">
              <w:rPr>
                <w:rFonts w:ascii="Times New Roman" w:hAnsi="Times New Roman" w:cs="Times New Roman"/>
              </w:rPr>
              <w:t>2/14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A91E09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текстом: как понимать информацию, содержащуюся в тексте?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A91E09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Находят в тексте информацию, за</w:t>
            </w:r>
            <w:r w:rsidR="00E33FF9" w:rsidRPr="009F6329">
              <w:rPr>
                <w:rFonts w:ascii="Times New Roman" w:hAnsi="Times New Roman" w:cs="Times New Roman"/>
                <w:sz w:val="20"/>
                <w:szCs w:val="20"/>
              </w:rPr>
              <w:t>данную в явном или неявном виде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E55E82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E55E82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Family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ties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(Семейные узы)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8B7CA8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3/15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E33FF9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Чтение и решение учебных текстов. Тестовые задания с выбором ответа.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E33FF9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Находят в тексте информацию, заданную в явном или неявном виде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Family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ties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(Семейные узы)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8B7CA8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4/16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E33FF9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Чтение и решение учебных текстов. Тестовые задания с развёрнутым ответом на вопрос.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E33FF9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Находят в тексте информацию, заданную в явном или неявном виде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9F6329">
        <w:trPr>
          <w:trHeight w:val="414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Family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ties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(Семейные узы)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8B7CA8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1/17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9F0538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spell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несплошным</w:t>
            </w:r>
            <w:proofErr w:type="spell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текстом: таблицы и карты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538" w:rsidRPr="009F6329" w:rsidRDefault="009F0538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Учатся строить таблицы</w:t>
            </w:r>
          </w:p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Family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ties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(Семейные узы)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8B7CA8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2/18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материала</w:t>
            </w:r>
            <w:r w:rsidR="00BF38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F3877" w:rsidRPr="003C7810">
              <w:rPr>
                <w:rFonts w:ascii="Times New Roman" w:hAnsi="Times New Roman" w:cs="Times New Roman"/>
                <w:sz w:val="20"/>
                <w:szCs w:val="20"/>
              </w:rPr>
              <w:t>Анализ текста</w:t>
            </w:r>
            <w:r w:rsidR="00BF3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A0" w:rsidRPr="009F6329" w:rsidRDefault="00670795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Тренировка в практике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World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animals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(Животные со всего света)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8B7CA8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3/19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F851BB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D1770">
              <w:rPr>
                <w:rFonts w:ascii="Times New Roman" w:hAnsi="Times New Roman" w:cs="Times New Roman"/>
                <w:sz w:val="20"/>
                <w:szCs w:val="20"/>
              </w:rPr>
              <w:t>Первичное чтение текста.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0EA0" w:rsidRPr="009F6329">
              <w:rPr>
                <w:rFonts w:ascii="Times New Roman" w:hAnsi="Times New Roman" w:cs="Times New Roman"/>
                <w:sz w:val="20"/>
                <w:szCs w:val="20"/>
              </w:rPr>
              <w:t>Введение и первичное закрепление новой лексики по теме.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Поисковое чтение. Описание иллюстраций к тексту, устное с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 xml:space="preserve">ообщение на основе </w:t>
            </w:r>
            <w:proofErr w:type="gramStart"/>
            <w:r w:rsidR="00670795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080EA0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080EA0" w:rsidRDefault="00080EA0" w:rsidP="00080EA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World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animals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(Животные со всего света)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0" w:rsidRPr="008B7CA8" w:rsidRDefault="00080EA0" w:rsidP="00080EA0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4/20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3C7810" w:rsidRDefault="003C7810" w:rsidP="003C78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810">
              <w:rPr>
                <w:rFonts w:ascii="Times New Roman" w:hAnsi="Times New Roman" w:cs="Times New Roman"/>
                <w:sz w:val="20"/>
                <w:szCs w:val="20"/>
              </w:rPr>
              <w:t>Перечитывание</w:t>
            </w:r>
            <w:proofErr w:type="spellEnd"/>
            <w:r w:rsidRPr="003C7810">
              <w:rPr>
                <w:rFonts w:ascii="Times New Roman" w:hAnsi="Times New Roman" w:cs="Times New Roman"/>
                <w:sz w:val="20"/>
                <w:szCs w:val="20"/>
              </w:rPr>
              <w:t xml:space="preserve"> текста. </w:t>
            </w:r>
            <w:r w:rsidR="00F718C1" w:rsidRPr="003C7810">
              <w:rPr>
                <w:rFonts w:ascii="Times New Roman" w:hAnsi="Times New Roman" w:cs="Times New Roman"/>
                <w:sz w:val="20"/>
                <w:szCs w:val="20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9F6329" w:rsidRDefault="00080EA0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Прогнозирование содержания текста, ознакомительное, поисковое чтени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е. Диалоги этикетного характера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0EA0" w:rsidRPr="008B7B3C" w:rsidRDefault="00080EA0" w:rsidP="00080EA0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World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animals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(Животные со всего света)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1//21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текстом: как понимать информацию, содержащуюся в тексте? 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Находят в тексте информацию, заданную в явном или неявном виде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World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animals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(Животные со всего света)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2/22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Поиск комментариев, подтверждающих основную мысль текста, предложенного для анализа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Прогнозирование содержания текста, изучающее чтение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 xml:space="preserve"> – инструкция к настольной игре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Round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the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clock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(С утра до вечера)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3/23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A00DDA" w:rsidRDefault="00A00DDA" w:rsidP="00993E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00DDA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первичного </w:t>
            </w:r>
            <w:r w:rsidR="00993E88">
              <w:rPr>
                <w:rFonts w:ascii="Times New Roman" w:hAnsi="Times New Roman" w:cs="Times New Roman"/>
                <w:sz w:val="20"/>
                <w:szCs w:val="20"/>
              </w:rPr>
              <w:t>восприятия</w:t>
            </w:r>
            <w:r w:rsidR="00E16CC6" w:rsidRPr="00A00DD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74BC6" w:rsidRPr="00A00DDA">
              <w:rPr>
                <w:rFonts w:ascii="Times New Roman" w:hAnsi="Times New Roman" w:cs="Times New Roman"/>
                <w:sz w:val="20"/>
                <w:szCs w:val="20"/>
              </w:rPr>
              <w:t>Культура других стран.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Прогнозирование содержания текста. Научатся составлять сообщение по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 xml:space="preserve"> плану (на основе </w:t>
            </w:r>
            <w:proofErr w:type="gramStart"/>
            <w:r w:rsidR="00670795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="006707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Round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the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clock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(С утра до вечера)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4/24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3C7810" w:rsidRDefault="00F718C1" w:rsidP="003D75E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C7810">
              <w:rPr>
                <w:rFonts w:ascii="Times New Roman" w:hAnsi="Times New Roman" w:cs="Times New Roman"/>
                <w:sz w:val="20"/>
                <w:szCs w:val="20"/>
              </w:rPr>
              <w:t>Работа со сплошным текстом.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Изучающее чтение – статья. Научатся делать сообщение на основе прочитанного, обсуждение текста.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AF25E3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In all weathers (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Влюбуюпогоду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Вычленение нужной информации из </w:t>
            </w:r>
            <w:proofErr w:type="gram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текстов-описания</w:t>
            </w:r>
            <w:proofErr w:type="gram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разного функционального назначения.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Поисковое чтение. Ролевая игра (интервью)- научатся строить диалоги.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AF25E3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AF25E3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9A4895" w:rsidTr="00BC5347">
        <w:trPr>
          <w:trHeight w:val="42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In all weathers (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Влюбуюпогоду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2/26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893595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D1770">
              <w:rPr>
                <w:rFonts w:ascii="Times New Roman" w:hAnsi="Times New Roman" w:cs="Times New Roman"/>
                <w:sz w:val="20"/>
                <w:szCs w:val="20"/>
              </w:rPr>
              <w:t>Первичное чтение текста.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8C1" w:rsidRPr="009F6329">
              <w:rPr>
                <w:rFonts w:ascii="Times New Roman" w:hAnsi="Times New Roman" w:cs="Times New Roman"/>
                <w:sz w:val="20"/>
                <w:szCs w:val="20"/>
              </w:rPr>
              <w:t>Введение и первичное закрепление лексики по теме.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Просмотровое и поисковое чтение – статья о Супермене американском</w:t>
            </w:r>
          </w:p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киногерое</w:t>
            </w:r>
            <w:proofErr w:type="gram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- символе. Научатся составлять пересказ текста.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A4895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9A4895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9A4895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Special days (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Особые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дни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3/27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spell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несплошным</w:t>
            </w:r>
            <w:proofErr w:type="spell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текстом: информационные листы и 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объявления, графики и диаграммы.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Обозначают особенности диаграммы </w:t>
            </w:r>
          </w:p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A4895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9A4895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Special days (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Особые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дни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4/28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C1" w:rsidRPr="003C7810" w:rsidRDefault="003C7810" w:rsidP="003C78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C7810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proofErr w:type="gramStart"/>
            <w:r w:rsidRPr="003C7810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3C7810">
              <w:rPr>
                <w:rFonts w:ascii="Times New Roman" w:hAnsi="Times New Roman" w:cs="Times New Roman"/>
                <w:sz w:val="20"/>
                <w:szCs w:val="20"/>
              </w:rPr>
              <w:t>. Постановка к тексту обобщающих вопросов.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с текстом, задают вопросы по содержанию текстов 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F63997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Modern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living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(Жить в ногу со временем)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1/29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текстом: поиск информации, понимание </w:t>
            </w:r>
            <w:proofErr w:type="gram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Находят в тексте </w:t>
            </w:r>
            <w:r w:rsidR="00E745F3" w:rsidRPr="009F6329">
              <w:rPr>
                <w:rFonts w:ascii="Times New Roman" w:hAnsi="Times New Roman" w:cs="Times New Roman"/>
                <w:sz w:val="20"/>
                <w:szCs w:val="20"/>
              </w:rPr>
              <w:t>требуемую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 (умеют пробегать те</w:t>
            </w:r>
            <w:proofErr w:type="gramStart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кст гл</w:t>
            </w:r>
            <w:proofErr w:type="gramEnd"/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718C1" w:rsidRPr="008B7B3C" w:rsidTr="00276340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080EA0" w:rsidRDefault="00F718C1" w:rsidP="00F718C1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Modern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living</w:t>
            </w:r>
            <w:proofErr w:type="spellEnd"/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(Жить в ногу со временем)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8C1" w:rsidRPr="008B7CA8" w:rsidRDefault="00F718C1" w:rsidP="00F718C1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2/30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C1" w:rsidRPr="009F6329" w:rsidRDefault="00F718C1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Обоб</w:t>
            </w:r>
            <w:r w:rsidR="00A619C1">
              <w:rPr>
                <w:rFonts w:ascii="Times New Roman" w:hAnsi="Times New Roman" w:cs="Times New Roman"/>
                <w:sz w:val="20"/>
                <w:szCs w:val="20"/>
              </w:rPr>
              <w:t xml:space="preserve">щение и систематизация материала. </w:t>
            </w:r>
            <w:r w:rsidR="00A619C1" w:rsidRPr="003C7810">
              <w:rPr>
                <w:rFonts w:ascii="Times New Roman" w:hAnsi="Times New Roman" w:cs="Times New Roman"/>
                <w:sz w:val="20"/>
                <w:szCs w:val="20"/>
              </w:rPr>
              <w:t>Анализ текста</w:t>
            </w:r>
            <w:r w:rsidR="00A619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C1" w:rsidRPr="009F6329" w:rsidRDefault="00670795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Тренировка в практике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8C1" w:rsidRPr="008B7B3C" w:rsidRDefault="00F718C1" w:rsidP="00F718C1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DC1C76" w:rsidRPr="008B7B3C" w:rsidTr="0025084F">
        <w:trPr>
          <w:trHeight w:val="34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080EA0" w:rsidRDefault="00DC1C76" w:rsidP="00DC1C76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Holidays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(Каникулы)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8B7CA8" w:rsidRDefault="00DC1C76" w:rsidP="00DC1C76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1/31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DC1C76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Работа с текстом: преобразование и интерпретация информации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DC1C76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и противопоставляют </w:t>
            </w:r>
            <w:r w:rsidR="003D75E5" w:rsidRPr="009F6329">
              <w:rPr>
                <w:rFonts w:ascii="Times New Roman" w:hAnsi="Times New Roman" w:cs="Times New Roman"/>
                <w:sz w:val="20"/>
                <w:szCs w:val="20"/>
              </w:rPr>
              <w:t>заключённой</w:t>
            </w:r>
            <w:r w:rsidR="003D75E5">
              <w:rPr>
                <w:rFonts w:ascii="Times New Roman" w:hAnsi="Times New Roman" w:cs="Times New Roman"/>
                <w:sz w:val="20"/>
                <w:szCs w:val="20"/>
              </w:rPr>
              <w:t xml:space="preserve"> в тексте </w:t>
            </w: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 xml:space="preserve"> разного характера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DC1C76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080EA0" w:rsidRDefault="00DC1C76" w:rsidP="00DC1C76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Holidays</w:t>
            </w:r>
            <w:r w:rsidRPr="00080EA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(Каникулы)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8B7CA8" w:rsidRDefault="00DC1C76" w:rsidP="00DC1C76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2/32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A57DE2" w:rsidRDefault="00A57DE2" w:rsidP="00A57DE2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57DE2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proofErr w:type="gramStart"/>
            <w:r w:rsidRPr="00A57DE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A57DE2">
              <w:rPr>
                <w:rFonts w:ascii="Times New Roman" w:hAnsi="Times New Roman" w:cs="Times New Roman"/>
                <w:sz w:val="20"/>
                <w:szCs w:val="20"/>
              </w:rPr>
              <w:t>. Беседа по содержанию текста.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DC1C76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Понимают и оценивают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 текста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DC1C76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080EA0" w:rsidRDefault="00DC1C76" w:rsidP="00DC1C76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Резерв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8B7CA8" w:rsidRDefault="00DC1C76" w:rsidP="00DC1C76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2364BE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Обобщение и заключение</w:t>
            </w:r>
            <w:r w:rsidR="00670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2364BE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 учащихся по курсу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DC1C76" w:rsidRPr="008B7B3C" w:rsidTr="0025084F"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080EA0" w:rsidRDefault="00DC1C76" w:rsidP="00DC1C76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0E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Резерв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C76" w:rsidRPr="008B7CA8" w:rsidRDefault="00DC1C76" w:rsidP="00DC1C76">
            <w:pPr>
              <w:pStyle w:val="a7"/>
              <w:rPr>
                <w:rFonts w:ascii="Times New Roman" w:hAnsi="Times New Roman" w:cs="Times New Roman"/>
              </w:rPr>
            </w:pPr>
            <w:r w:rsidRPr="008B7CA8">
              <w:rPr>
                <w:rFonts w:ascii="Times New Roman" w:hAnsi="Times New Roman" w:cs="Times New Roman"/>
              </w:rPr>
              <w:t>2/34</w:t>
            </w:r>
          </w:p>
        </w:tc>
        <w:tc>
          <w:tcPr>
            <w:tcW w:w="1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DC1C76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9F6329" w:rsidRDefault="00DC1C76" w:rsidP="009F632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F6329">
              <w:rPr>
                <w:rFonts w:ascii="Times New Roman" w:hAnsi="Times New Roman" w:cs="Times New Roman"/>
                <w:sz w:val="20"/>
                <w:szCs w:val="20"/>
              </w:rPr>
              <w:t>Игровые задания и конкурсы.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1C76" w:rsidRPr="008B7B3C" w:rsidRDefault="00DC1C76" w:rsidP="00DC1C76">
            <w:pPr>
              <w:keepLines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0120F0" w:rsidRDefault="000120F0" w:rsidP="00941CF1">
      <w:pPr>
        <w:rPr>
          <w:rFonts w:ascii="Times New Roman" w:hAnsi="Times New Roman" w:cs="Times New Roman"/>
        </w:rPr>
      </w:pPr>
    </w:p>
    <w:p w:rsidR="007B0725" w:rsidRDefault="007B0725" w:rsidP="003F1BC2">
      <w:pPr>
        <w:jc w:val="center"/>
        <w:rPr>
          <w:rFonts w:ascii="Times New Roman" w:hAnsi="Times New Roman" w:cs="Times New Roman"/>
          <w:b/>
        </w:rPr>
      </w:pPr>
    </w:p>
    <w:p w:rsidR="007B0725" w:rsidRDefault="007B0725" w:rsidP="003F1BC2">
      <w:pPr>
        <w:jc w:val="center"/>
        <w:rPr>
          <w:rFonts w:ascii="Times New Roman" w:hAnsi="Times New Roman" w:cs="Times New Roman"/>
          <w:b/>
        </w:rPr>
      </w:pPr>
    </w:p>
    <w:p w:rsidR="003F1BC2" w:rsidRPr="000021CD" w:rsidRDefault="003F1BC2" w:rsidP="003F1BC2">
      <w:pPr>
        <w:spacing w:after="0" w:line="240" w:lineRule="auto"/>
        <w:ind w:right="-166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021CD">
        <w:rPr>
          <w:rFonts w:ascii="Times New Roman" w:eastAsia="Calibri" w:hAnsi="Times New Roman" w:cs="Times New Roman"/>
          <w:b/>
          <w:lang w:eastAsia="ru-RU"/>
        </w:rPr>
        <w:lastRenderedPageBreak/>
        <w:t>Список использованной литературы</w:t>
      </w:r>
    </w:p>
    <w:p w:rsidR="003F1BC2" w:rsidRPr="000021CD" w:rsidRDefault="003F1BC2" w:rsidP="003F1BC2">
      <w:pPr>
        <w:spacing w:after="0" w:line="240" w:lineRule="auto"/>
        <w:ind w:right="-166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r w:rsidRPr="000021CD">
        <w:rPr>
          <w:rFonts w:ascii="Times New Roman" w:eastAsia="Calibri" w:hAnsi="Times New Roman" w:cs="Times New Roman"/>
          <w:lang w:eastAsia="ru-RU"/>
        </w:rPr>
        <w:t>Никитенко З.Н. «Начинаем изучать английский язык». Москва «Просвещение» 2008 г.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Анухина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 xml:space="preserve"> И. В. Занимательный английский для детей. Игры, стихи, песни. – Санкт-Петербург: Речь, 2004.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r w:rsidRPr="000021CD">
        <w:rPr>
          <w:rFonts w:ascii="Times New Roman" w:eastAsia="Calibri" w:hAnsi="Times New Roman" w:cs="Times New Roman"/>
          <w:lang w:eastAsia="ru-RU"/>
        </w:rPr>
        <w:t>Давыдова З. М. Игра как метод обучения иностранным языкам//</w:t>
      </w: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Иностр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>. языки в школе. – 2010- №6.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Клементьева</w:t>
      </w:r>
      <w:proofErr w:type="spellEnd"/>
      <w:r w:rsidRPr="000021CD">
        <w:rPr>
          <w:rFonts w:ascii="Times New Roman" w:eastAsia="Calibri" w:hAnsi="Times New Roman" w:cs="Times New Roman"/>
          <w:lang w:val="en-US" w:eastAsia="ru-RU"/>
        </w:rPr>
        <w:t xml:space="preserve"> </w:t>
      </w:r>
      <w:r w:rsidRPr="000021CD">
        <w:rPr>
          <w:rFonts w:ascii="Times New Roman" w:eastAsia="Calibri" w:hAnsi="Times New Roman" w:cs="Times New Roman"/>
          <w:lang w:eastAsia="ru-RU"/>
        </w:rPr>
        <w:t>Т</w:t>
      </w:r>
      <w:r w:rsidRPr="000021CD">
        <w:rPr>
          <w:rFonts w:ascii="Times New Roman" w:eastAsia="Calibri" w:hAnsi="Times New Roman" w:cs="Times New Roman"/>
          <w:lang w:val="en-US" w:eastAsia="ru-RU"/>
        </w:rPr>
        <w:t xml:space="preserve">. </w:t>
      </w:r>
      <w:r w:rsidRPr="000021CD">
        <w:rPr>
          <w:rFonts w:ascii="Times New Roman" w:eastAsia="Calibri" w:hAnsi="Times New Roman" w:cs="Times New Roman"/>
          <w:lang w:eastAsia="ru-RU"/>
        </w:rPr>
        <w:t>Б</w:t>
      </w:r>
      <w:r w:rsidRPr="000021CD">
        <w:rPr>
          <w:rFonts w:ascii="Times New Roman" w:eastAsia="Calibri" w:hAnsi="Times New Roman" w:cs="Times New Roman"/>
          <w:lang w:val="en-US" w:eastAsia="ru-RU"/>
        </w:rPr>
        <w:t xml:space="preserve">. Enjoy Teaching English. </w:t>
      </w:r>
      <w:r w:rsidRPr="000021CD">
        <w:rPr>
          <w:rFonts w:ascii="Times New Roman" w:eastAsia="Calibri" w:hAnsi="Times New Roman" w:cs="Times New Roman"/>
          <w:lang w:eastAsia="ru-RU"/>
        </w:rPr>
        <w:t>Методическое руководство для учителей. – Санкт-Петербург: КАРО, 2003.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Мазур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 xml:space="preserve"> Л.Ю. «Английский язык – окно в мир» авторская программа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r w:rsidRPr="000021CD">
        <w:rPr>
          <w:rFonts w:ascii="Times New Roman" w:eastAsia="Calibri" w:hAnsi="Times New Roman" w:cs="Times New Roman"/>
          <w:lang w:eastAsia="ru-RU"/>
        </w:rPr>
        <w:t>Примерные программы внеурочной деятельности. Начальное и основное образование издательства М.: Просвещение, 2011.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Пукина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 xml:space="preserve"> Т. В. Английский язык. Игровые технологии на уроках и на досуге. – Волгоград: Учитель, 2008.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Пучкова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 xml:space="preserve"> Ю. Я. Игры на уроках английского языка. Методическое пособие для учителя. – Москва: </w:t>
      </w: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Астрель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>, 2003.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spellStart"/>
      <w:r w:rsidRPr="000021CD">
        <w:rPr>
          <w:rFonts w:ascii="Times New Roman" w:eastAsia="Calibri" w:hAnsi="Times New Roman" w:cs="Times New Roman"/>
          <w:lang w:eastAsia="ru-RU"/>
        </w:rPr>
        <w:t>Стайнберг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 xml:space="preserve"> Дж. 110 игр на уроках английского языка. – Москва: </w:t>
      </w:r>
      <w:proofErr w:type="spellStart"/>
      <w:r w:rsidRPr="000021CD">
        <w:rPr>
          <w:rFonts w:ascii="Times New Roman" w:eastAsia="Calibri" w:hAnsi="Times New Roman" w:cs="Times New Roman"/>
          <w:lang w:eastAsia="ru-RU"/>
        </w:rPr>
        <w:t>Астрель</w:t>
      </w:r>
      <w:proofErr w:type="spellEnd"/>
      <w:r w:rsidRPr="000021CD">
        <w:rPr>
          <w:rFonts w:ascii="Times New Roman" w:eastAsia="Calibri" w:hAnsi="Times New Roman" w:cs="Times New Roman"/>
          <w:lang w:eastAsia="ru-RU"/>
        </w:rPr>
        <w:t>, 2004.</w:t>
      </w:r>
    </w:p>
    <w:p w:rsidR="003F1BC2" w:rsidRPr="000021CD" w:rsidRDefault="003F1BC2" w:rsidP="003F1BC2">
      <w:pPr>
        <w:numPr>
          <w:ilvl w:val="1"/>
          <w:numId w:val="37"/>
        </w:numPr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proofErr w:type="gramStart"/>
      <w:r w:rsidRPr="000021CD">
        <w:rPr>
          <w:rFonts w:ascii="Times New Roman" w:eastAsia="Calibri" w:hAnsi="Times New Roman" w:cs="Times New Roman"/>
          <w:lang w:eastAsia="ru-RU"/>
        </w:rPr>
        <w:t>Узкий</w:t>
      </w:r>
      <w:proofErr w:type="gramEnd"/>
      <w:r w:rsidRPr="000021CD">
        <w:rPr>
          <w:rFonts w:ascii="Times New Roman" w:eastAsia="Calibri" w:hAnsi="Times New Roman" w:cs="Times New Roman"/>
          <w:lang w:eastAsia="ru-RU"/>
        </w:rPr>
        <w:t xml:space="preserve"> А. Ф. Правила чтения английских слов. – Санкт-Петербург: Антология, 2003.</w:t>
      </w:r>
    </w:p>
    <w:p w:rsidR="00E1754C" w:rsidRPr="006F0F46" w:rsidRDefault="00973F77" w:rsidP="006F0F46">
      <w:pPr>
        <w:numPr>
          <w:ilvl w:val="1"/>
          <w:numId w:val="37"/>
        </w:numPr>
        <w:spacing w:after="0" w:line="360" w:lineRule="auto"/>
        <w:ind w:left="720"/>
        <w:rPr>
          <w:rFonts w:ascii="Times New Roman" w:hAnsi="Times New Roman" w:cs="Times New Roman"/>
        </w:rPr>
      </w:pPr>
      <w:r w:rsidRPr="006F0F46">
        <w:rPr>
          <w:rFonts w:ascii="Times New Roman" w:eastAsia="Calibri" w:hAnsi="Times New Roman" w:cs="Times New Roman"/>
          <w:bCs/>
          <w:lang w:eastAsia="ru-RU"/>
        </w:rPr>
        <w:t xml:space="preserve">Собственные </w:t>
      </w:r>
      <w:r w:rsidR="00A03523" w:rsidRPr="006F0F46">
        <w:rPr>
          <w:rFonts w:ascii="Times New Roman" w:eastAsia="Calibri" w:hAnsi="Times New Roman" w:cs="Times New Roman"/>
          <w:bCs/>
          <w:lang w:eastAsia="ru-RU"/>
        </w:rPr>
        <w:t>презентации.</w:t>
      </w:r>
    </w:p>
    <w:sectPr w:rsidR="00E1754C" w:rsidRPr="006F0F46" w:rsidSect="002E2328">
      <w:pgSz w:w="17340" w:h="11904" w:orient="landscape"/>
      <w:pgMar w:top="1434" w:right="1272" w:bottom="602" w:left="645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FBE" w:rsidRDefault="00026FBE" w:rsidP="00D83EAA">
      <w:pPr>
        <w:spacing w:after="0" w:line="240" w:lineRule="auto"/>
      </w:pPr>
      <w:r>
        <w:separator/>
      </w:r>
    </w:p>
  </w:endnote>
  <w:endnote w:type="continuationSeparator" w:id="0">
    <w:p w:rsidR="00026FBE" w:rsidRDefault="00026FBE" w:rsidP="00D8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igold">
    <w:panose1 w:val="03020702040402020504"/>
    <w:charset w:val="00"/>
    <w:family w:val="script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FBE" w:rsidRDefault="00026FBE" w:rsidP="00D83EAA">
      <w:pPr>
        <w:spacing w:after="0" w:line="240" w:lineRule="auto"/>
      </w:pPr>
      <w:r>
        <w:separator/>
      </w:r>
    </w:p>
  </w:footnote>
  <w:footnote w:type="continuationSeparator" w:id="0">
    <w:p w:rsidR="00026FBE" w:rsidRDefault="00026FBE" w:rsidP="00D8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AF543"/>
    <w:multiLevelType w:val="hybridMultilevel"/>
    <w:tmpl w:val="B5508F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05F9F"/>
    <w:multiLevelType w:val="hybridMultilevel"/>
    <w:tmpl w:val="7924C5D4"/>
    <w:lvl w:ilvl="0" w:tplc="5D04D2F4">
      <w:start w:val="1"/>
      <w:numFmt w:val="decimal"/>
      <w:lvlText w:val="%1."/>
      <w:lvlJc w:val="left"/>
      <w:pPr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B9F78D"/>
    <w:multiLevelType w:val="hybridMultilevel"/>
    <w:tmpl w:val="0C21E2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0B40D63"/>
    <w:multiLevelType w:val="hybridMultilevel"/>
    <w:tmpl w:val="897E4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60A1E"/>
    <w:multiLevelType w:val="hybridMultilevel"/>
    <w:tmpl w:val="945041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6C8365F"/>
    <w:multiLevelType w:val="hybridMultilevel"/>
    <w:tmpl w:val="0B04D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40757"/>
    <w:multiLevelType w:val="hybridMultilevel"/>
    <w:tmpl w:val="B2167E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020457"/>
    <w:multiLevelType w:val="hybridMultilevel"/>
    <w:tmpl w:val="84F2A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2037C"/>
    <w:multiLevelType w:val="hybridMultilevel"/>
    <w:tmpl w:val="2882FE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4284E7F"/>
    <w:multiLevelType w:val="hybridMultilevel"/>
    <w:tmpl w:val="CF6C0028"/>
    <w:lvl w:ilvl="0" w:tplc="8CE83DAE"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F5625"/>
    <w:multiLevelType w:val="multilevel"/>
    <w:tmpl w:val="221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076608"/>
    <w:multiLevelType w:val="hybridMultilevel"/>
    <w:tmpl w:val="B12844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16665C4"/>
    <w:multiLevelType w:val="hybridMultilevel"/>
    <w:tmpl w:val="00CCDD24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A223C"/>
    <w:multiLevelType w:val="hybridMultilevel"/>
    <w:tmpl w:val="C0B2F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1F7A3B"/>
    <w:multiLevelType w:val="hybridMultilevel"/>
    <w:tmpl w:val="EBD4A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517AD"/>
    <w:multiLevelType w:val="hybridMultilevel"/>
    <w:tmpl w:val="16366C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2992190"/>
    <w:multiLevelType w:val="hybridMultilevel"/>
    <w:tmpl w:val="14740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81459B0"/>
    <w:multiLevelType w:val="hybridMultilevel"/>
    <w:tmpl w:val="7C54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753050"/>
    <w:multiLevelType w:val="hybridMultilevel"/>
    <w:tmpl w:val="2F5EA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25A76"/>
    <w:multiLevelType w:val="hybridMultilevel"/>
    <w:tmpl w:val="75B2A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B28CC"/>
    <w:multiLevelType w:val="hybridMultilevel"/>
    <w:tmpl w:val="AF5AB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C7F02"/>
    <w:multiLevelType w:val="hybridMultilevel"/>
    <w:tmpl w:val="78B8CAD4"/>
    <w:lvl w:ilvl="0" w:tplc="0419000F">
      <w:start w:val="1"/>
      <w:numFmt w:val="decimal"/>
      <w:lvlText w:val="%1."/>
      <w:lvlJc w:val="left"/>
      <w:pPr>
        <w:ind w:left="14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5">
    <w:nsid w:val="53064919"/>
    <w:multiLevelType w:val="hybridMultilevel"/>
    <w:tmpl w:val="C682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7964C7"/>
    <w:multiLevelType w:val="hybridMultilevel"/>
    <w:tmpl w:val="0B04D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64CDE"/>
    <w:multiLevelType w:val="hybridMultilevel"/>
    <w:tmpl w:val="9CFCD84C"/>
    <w:lvl w:ilvl="0" w:tplc="67D0EC6C">
      <w:start w:val="10"/>
      <w:numFmt w:val="bullet"/>
      <w:lvlText w:val=""/>
      <w:lvlJc w:val="left"/>
      <w:pPr>
        <w:ind w:left="752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F732C"/>
    <w:multiLevelType w:val="hybridMultilevel"/>
    <w:tmpl w:val="F072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16B44"/>
    <w:multiLevelType w:val="hybridMultilevel"/>
    <w:tmpl w:val="5248E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3AAB25"/>
    <w:multiLevelType w:val="hybridMultilevel"/>
    <w:tmpl w:val="150961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E8E357F"/>
    <w:multiLevelType w:val="hybridMultilevel"/>
    <w:tmpl w:val="19CAA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F2BE8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0476B9"/>
    <w:multiLevelType w:val="hybridMultilevel"/>
    <w:tmpl w:val="D6340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71802"/>
    <w:multiLevelType w:val="hybridMultilevel"/>
    <w:tmpl w:val="5C04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F3A78"/>
    <w:multiLevelType w:val="hybridMultilevel"/>
    <w:tmpl w:val="3564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4B6EA"/>
    <w:multiLevelType w:val="hybridMultilevel"/>
    <w:tmpl w:val="401F7B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9C5772C"/>
    <w:multiLevelType w:val="hybridMultilevel"/>
    <w:tmpl w:val="CFF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42DFF"/>
    <w:multiLevelType w:val="hybridMultilevel"/>
    <w:tmpl w:val="489881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9E95220"/>
    <w:multiLevelType w:val="hybridMultilevel"/>
    <w:tmpl w:val="BCB643CC"/>
    <w:lvl w:ilvl="0" w:tplc="0419000F">
      <w:start w:val="1"/>
      <w:numFmt w:val="decimal"/>
      <w:lvlText w:val="%1."/>
      <w:lvlJc w:val="left"/>
      <w:pPr>
        <w:ind w:left="14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9">
    <w:nsid w:val="6E9471A1"/>
    <w:multiLevelType w:val="hybridMultilevel"/>
    <w:tmpl w:val="A2B6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DB5140"/>
    <w:multiLevelType w:val="hybridMultilevel"/>
    <w:tmpl w:val="8A00A318"/>
    <w:lvl w:ilvl="0" w:tplc="45F2BE8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D0619"/>
    <w:multiLevelType w:val="hybridMultilevel"/>
    <w:tmpl w:val="D3C0EA74"/>
    <w:lvl w:ilvl="0" w:tplc="B636EB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>
    <w:nsid w:val="7C80139A"/>
    <w:multiLevelType w:val="hybridMultilevel"/>
    <w:tmpl w:val="5A36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32"/>
  </w:num>
  <w:num w:numId="4">
    <w:abstractNumId w:val="9"/>
  </w:num>
  <w:num w:numId="5">
    <w:abstractNumId w:val="39"/>
  </w:num>
  <w:num w:numId="6">
    <w:abstractNumId w:val="33"/>
  </w:num>
  <w:num w:numId="7">
    <w:abstractNumId w:val="34"/>
  </w:num>
  <w:num w:numId="8">
    <w:abstractNumId w:val="42"/>
  </w:num>
  <w:num w:numId="9">
    <w:abstractNumId w:val="20"/>
  </w:num>
  <w:num w:numId="10">
    <w:abstractNumId w:val="17"/>
  </w:num>
  <w:num w:numId="11">
    <w:abstractNumId w:val="28"/>
  </w:num>
  <w:num w:numId="12">
    <w:abstractNumId w:val="21"/>
  </w:num>
  <w:num w:numId="13">
    <w:abstractNumId w:val="4"/>
  </w:num>
  <w:num w:numId="14">
    <w:abstractNumId w:val="41"/>
  </w:num>
  <w:num w:numId="15">
    <w:abstractNumId w:val="2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11"/>
  </w:num>
  <w:num w:numId="19">
    <w:abstractNumId w:val="25"/>
  </w:num>
  <w:num w:numId="20">
    <w:abstractNumId w:val="0"/>
  </w:num>
  <w:num w:numId="21">
    <w:abstractNumId w:val="13"/>
  </w:num>
  <w:num w:numId="22">
    <w:abstractNumId w:val="35"/>
  </w:num>
  <w:num w:numId="23">
    <w:abstractNumId w:val="30"/>
  </w:num>
  <w:num w:numId="24">
    <w:abstractNumId w:val="10"/>
  </w:num>
  <w:num w:numId="25">
    <w:abstractNumId w:val="3"/>
  </w:num>
  <w:num w:numId="26">
    <w:abstractNumId w:val="16"/>
  </w:num>
  <w:num w:numId="27">
    <w:abstractNumId w:val="1"/>
  </w:num>
  <w:num w:numId="28">
    <w:abstractNumId w:val="27"/>
  </w:num>
  <w:num w:numId="29">
    <w:abstractNumId w:val="26"/>
  </w:num>
  <w:num w:numId="30">
    <w:abstractNumId w:val="7"/>
  </w:num>
  <w:num w:numId="31">
    <w:abstractNumId w:val="19"/>
  </w:num>
  <w:num w:numId="32">
    <w:abstractNumId w:val="18"/>
  </w:num>
  <w:num w:numId="33">
    <w:abstractNumId w:val="24"/>
  </w:num>
  <w:num w:numId="34">
    <w:abstractNumId w:val="38"/>
  </w:num>
  <w:num w:numId="35">
    <w:abstractNumId w:val="6"/>
  </w:num>
  <w:num w:numId="36">
    <w:abstractNumId w:val="23"/>
  </w:num>
  <w:num w:numId="37">
    <w:abstractNumId w:val="12"/>
  </w:num>
  <w:num w:numId="38">
    <w:abstractNumId w:val="36"/>
  </w:num>
  <w:num w:numId="39">
    <w:abstractNumId w:val="40"/>
  </w:num>
  <w:num w:numId="40">
    <w:abstractNumId w:val="8"/>
  </w:num>
  <w:num w:numId="41">
    <w:abstractNumId w:val="29"/>
  </w:num>
  <w:num w:numId="42">
    <w:abstractNumId w:val="22"/>
  </w:num>
  <w:num w:numId="43">
    <w:abstractNumId w:val="15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D1F"/>
    <w:rsid w:val="000021CD"/>
    <w:rsid w:val="00002374"/>
    <w:rsid w:val="00005B96"/>
    <w:rsid w:val="00006AB8"/>
    <w:rsid w:val="00006EFC"/>
    <w:rsid w:val="000120F0"/>
    <w:rsid w:val="00012C8D"/>
    <w:rsid w:val="00021D11"/>
    <w:rsid w:val="00023035"/>
    <w:rsid w:val="00025A1C"/>
    <w:rsid w:val="00026FBE"/>
    <w:rsid w:val="00040523"/>
    <w:rsid w:val="00041AC6"/>
    <w:rsid w:val="000518AB"/>
    <w:rsid w:val="000526DB"/>
    <w:rsid w:val="000545FF"/>
    <w:rsid w:val="000566E7"/>
    <w:rsid w:val="000649C7"/>
    <w:rsid w:val="0007039A"/>
    <w:rsid w:val="00076A70"/>
    <w:rsid w:val="0008035F"/>
    <w:rsid w:val="00080EA0"/>
    <w:rsid w:val="000936A2"/>
    <w:rsid w:val="00097D03"/>
    <w:rsid w:val="000A21AE"/>
    <w:rsid w:val="000B6425"/>
    <w:rsid w:val="000C030F"/>
    <w:rsid w:val="000C17FD"/>
    <w:rsid w:val="000C4B67"/>
    <w:rsid w:val="000D4637"/>
    <w:rsid w:val="000E66FE"/>
    <w:rsid w:val="000F066B"/>
    <w:rsid w:val="000F40A7"/>
    <w:rsid w:val="000F63FE"/>
    <w:rsid w:val="00112DA8"/>
    <w:rsid w:val="00116698"/>
    <w:rsid w:val="00123EDA"/>
    <w:rsid w:val="00124653"/>
    <w:rsid w:val="00130D1B"/>
    <w:rsid w:val="0013787F"/>
    <w:rsid w:val="00151AD0"/>
    <w:rsid w:val="0015249A"/>
    <w:rsid w:val="001535D0"/>
    <w:rsid w:val="001621F4"/>
    <w:rsid w:val="00164CAF"/>
    <w:rsid w:val="00166B21"/>
    <w:rsid w:val="00170BC9"/>
    <w:rsid w:val="001735BC"/>
    <w:rsid w:val="00176430"/>
    <w:rsid w:val="00180EE6"/>
    <w:rsid w:val="001820ED"/>
    <w:rsid w:val="00183542"/>
    <w:rsid w:val="00183FFE"/>
    <w:rsid w:val="0019260C"/>
    <w:rsid w:val="00195649"/>
    <w:rsid w:val="00195961"/>
    <w:rsid w:val="00197C20"/>
    <w:rsid w:val="001A3379"/>
    <w:rsid w:val="001B0DBE"/>
    <w:rsid w:val="001B0F66"/>
    <w:rsid w:val="001B4183"/>
    <w:rsid w:val="001B455D"/>
    <w:rsid w:val="001B5402"/>
    <w:rsid w:val="001D180C"/>
    <w:rsid w:val="001D2DA2"/>
    <w:rsid w:val="001D7BB6"/>
    <w:rsid w:val="001E6261"/>
    <w:rsid w:val="001E6310"/>
    <w:rsid w:val="001F1C3C"/>
    <w:rsid w:val="001F549B"/>
    <w:rsid w:val="001F7006"/>
    <w:rsid w:val="00214513"/>
    <w:rsid w:val="00215218"/>
    <w:rsid w:val="00215D9F"/>
    <w:rsid w:val="00220238"/>
    <w:rsid w:val="00223B83"/>
    <w:rsid w:val="002343E3"/>
    <w:rsid w:val="002364BE"/>
    <w:rsid w:val="002406B9"/>
    <w:rsid w:val="00240EBE"/>
    <w:rsid w:val="00243A43"/>
    <w:rsid w:val="0024774A"/>
    <w:rsid w:val="0025084F"/>
    <w:rsid w:val="00256849"/>
    <w:rsid w:val="00261B9E"/>
    <w:rsid w:val="00262507"/>
    <w:rsid w:val="002655A3"/>
    <w:rsid w:val="00276340"/>
    <w:rsid w:val="00276C08"/>
    <w:rsid w:val="002923C3"/>
    <w:rsid w:val="002A103B"/>
    <w:rsid w:val="002A165D"/>
    <w:rsid w:val="002A1875"/>
    <w:rsid w:val="002B0FAC"/>
    <w:rsid w:val="002B1A76"/>
    <w:rsid w:val="002B5255"/>
    <w:rsid w:val="002D7FF8"/>
    <w:rsid w:val="002E19D5"/>
    <w:rsid w:val="002E2328"/>
    <w:rsid w:val="002E4B83"/>
    <w:rsid w:val="002E6787"/>
    <w:rsid w:val="002F0A39"/>
    <w:rsid w:val="002F4B8D"/>
    <w:rsid w:val="002F55E9"/>
    <w:rsid w:val="00306ACC"/>
    <w:rsid w:val="00321992"/>
    <w:rsid w:val="00326151"/>
    <w:rsid w:val="00327ECC"/>
    <w:rsid w:val="0034111B"/>
    <w:rsid w:val="00341BF2"/>
    <w:rsid w:val="00342062"/>
    <w:rsid w:val="003679BE"/>
    <w:rsid w:val="00390BFB"/>
    <w:rsid w:val="003A26DF"/>
    <w:rsid w:val="003A3805"/>
    <w:rsid w:val="003C7810"/>
    <w:rsid w:val="003D75E5"/>
    <w:rsid w:val="003E2AE9"/>
    <w:rsid w:val="003E6AC5"/>
    <w:rsid w:val="003F1ACF"/>
    <w:rsid w:val="003F1BC2"/>
    <w:rsid w:val="003F697E"/>
    <w:rsid w:val="003F6AE4"/>
    <w:rsid w:val="003F7BAC"/>
    <w:rsid w:val="004054FA"/>
    <w:rsid w:val="0040665D"/>
    <w:rsid w:val="00414472"/>
    <w:rsid w:val="00417F7D"/>
    <w:rsid w:val="00420EC5"/>
    <w:rsid w:val="00423E88"/>
    <w:rsid w:val="004243E3"/>
    <w:rsid w:val="00430AB5"/>
    <w:rsid w:val="004327E4"/>
    <w:rsid w:val="00436412"/>
    <w:rsid w:val="00450A89"/>
    <w:rsid w:val="0045580E"/>
    <w:rsid w:val="00461E0F"/>
    <w:rsid w:val="00464E2F"/>
    <w:rsid w:val="00475437"/>
    <w:rsid w:val="00475CD7"/>
    <w:rsid w:val="004855EC"/>
    <w:rsid w:val="00493357"/>
    <w:rsid w:val="004A73A9"/>
    <w:rsid w:val="004B4697"/>
    <w:rsid w:val="004E4217"/>
    <w:rsid w:val="004E424C"/>
    <w:rsid w:val="004F5BEA"/>
    <w:rsid w:val="00514337"/>
    <w:rsid w:val="00522FA3"/>
    <w:rsid w:val="00524489"/>
    <w:rsid w:val="005246C0"/>
    <w:rsid w:val="005333E5"/>
    <w:rsid w:val="0054382B"/>
    <w:rsid w:val="005477F5"/>
    <w:rsid w:val="00553345"/>
    <w:rsid w:val="00556673"/>
    <w:rsid w:val="00561F91"/>
    <w:rsid w:val="00567AAC"/>
    <w:rsid w:val="00573CEB"/>
    <w:rsid w:val="00575F2C"/>
    <w:rsid w:val="005816E7"/>
    <w:rsid w:val="00581ABB"/>
    <w:rsid w:val="00585535"/>
    <w:rsid w:val="005942A1"/>
    <w:rsid w:val="00597047"/>
    <w:rsid w:val="005A1719"/>
    <w:rsid w:val="005A67F2"/>
    <w:rsid w:val="005B0494"/>
    <w:rsid w:val="005B389D"/>
    <w:rsid w:val="005D50E7"/>
    <w:rsid w:val="005E4FEB"/>
    <w:rsid w:val="005F0736"/>
    <w:rsid w:val="005F3720"/>
    <w:rsid w:val="005F6C2D"/>
    <w:rsid w:val="00603DC7"/>
    <w:rsid w:val="00607D68"/>
    <w:rsid w:val="00613019"/>
    <w:rsid w:val="0062177C"/>
    <w:rsid w:val="006314DD"/>
    <w:rsid w:val="00631EC0"/>
    <w:rsid w:val="0063350F"/>
    <w:rsid w:val="00635897"/>
    <w:rsid w:val="0064163A"/>
    <w:rsid w:val="00645E74"/>
    <w:rsid w:val="00646B91"/>
    <w:rsid w:val="006508B8"/>
    <w:rsid w:val="00650A22"/>
    <w:rsid w:val="006538F8"/>
    <w:rsid w:val="00656A20"/>
    <w:rsid w:val="0066147C"/>
    <w:rsid w:val="00663817"/>
    <w:rsid w:val="0066529D"/>
    <w:rsid w:val="0066636F"/>
    <w:rsid w:val="00670795"/>
    <w:rsid w:val="0067356D"/>
    <w:rsid w:val="006735E3"/>
    <w:rsid w:val="00682462"/>
    <w:rsid w:val="00693A4E"/>
    <w:rsid w:val="00696BAC"/>
    <w:rsid w:val="006A24BB"/>
    <w:rsid w:val="006B11DC"/>
    <w:rsid w:val="006B4CE4"/>
    <w:rsid w:val="006C0D1D"/>
    <w:rsid w:val="006C18B7"/>
    <w:rsid w:val="006C7066"/>
    <w:rsid w:val="006F0F46"/>
    <w:rsid w:val="006F4500"/>
    <w:rsid w:val="00700EA3"/>
    <w:rsid w:val="00706769"/>
    <w:rsid w:val="00720390"/>
    <w:rsid w:val="0072238D"/>
    <w:rsid w:val="00725C89"/>
    <w:rsid w:val="00733EB0"/>
    <w:rsid w:val="00734E3C"/>
    <w:rsid w:val="00735798"/>
    <w:rsid w:val="007362E3"/>
    <w:rsid w:val="007365CC"/>
    <w:rsid w:val="0073697D"/>
    <w:rsid w:val="00747964"/>
    <w:rsid w:val="00753A54"/>
    <w:rsid w:val="0075700E"/>
    <w:rsid w:val="00771149"/>
    <w:rsid w:val="007752CE"/>
    <w:rsid w:val="007927DA"/>
    <w:rsid w:val="0079350D"/>
    <w:rsid w:val="007B0725"/>
    <w:rsid w:val="007C3AB8"/>
    <w:rsid w:val="007C3E90"/>
    <w:rsid w:val="007C3FF1"/>
    <w:rsid w:val="007C76C9"/>
    <w:rsid w:val="007D090C"/>
    <w:rsid w:val="007D1770"/>
    <w:rsid w:val="007E0A7C"/>
    <w:rsid w:val="007E189F"/>
    <w:rsid w:val="007F5B4F"/>
    <w:rsid w:val="00802BBF"/>
    <w:rsid w:val="00806457"/>
    <w:rsid w:val="00820AA2"/>
    <w:rsid w:val="00823203"/>
    <w:rsid w:val="00832AE2"/>
    <w:rsid w:val="00834FCC"/>
    <w:rsid w:val="00836FDB"/>
    <w:rsid w:val="00840792"/>
    <w:rsid w:val="00842D1F"/>
    <w:rsid w:val="00843B20"/>
    <w:rsid w:val="008447BE"/>
    <w:rsid w:val="008505BB"/>
    <w:rsid w:val="008522B1"/>
    <w:rsid w:val="00860902"/>
    <w:rsid w:val="008660ED"/>
    <w:rsid w:val="00866366"/>
    <w:rsid w:val="00873AFF"/>
    <w:rsid w:val="00873DDE"/>
    <w:rsid w:val="00874BC6"/>
    <w:rsid w:val="00881F5B"/>
    <w:rsid w:val="00885929"/>
    <w:rsid w:val="00893595"/>
    <w:rsid w:val="0089748F"/>
    <w:rsid w:val="008A06CF"/>
    <w:rsid w:val="008A2E65"/>
    <w:rsid w:val="008B004C"/>
    <w:rsid w:val="008B01F6"/>
    <w:rsid w:val="008B1C64"/>
    <w:rsid w:val="008B2122"/>
    <w:rsid w:val="008B2EE5"/>
    <w:rsid w:val="008B31F8"/>
    <w:rsid w:val="008B7B3C"/>
    <w:rsid w:val="008B7CA8"/>
    <w:rsid w:val="008C14F3"/>
    <w:rsid w:val="008C26CF"/>
    <w:rsid w:val="008C56FB"/>
    <w:rsid w:val="008D37B6"/>
    <w:rsid w:val="008E3434"/>
    <w:rsid w:val="008E606D"/>
    <w:rsid w:val="008F722A"/>
    <w:rsid w:val="0090204C"/>
    <w:rsid w:val="0090393A"/>
    <w:rsid w:val="00922026"/>
    <w:rsid w:val="00925CC7"/>
    <w:rsid w:val="0092644B"/>
    <w:rsid w:val="009372F4"/>
    <w:rsid w:val="009378D4"/>
    <w:rsid w:val="00941CF1"/>
    <w:rsid w:val="00945811"/>
    <w:rsid w:val="00946754"/>
    <w:rsid w:val="009476A9"/>
    <w:rsid w:val="00956E8C"/>
    <w:rsid w:val="009577AD"/>
    <w:rsid w:val="009623F0"/>
    <w:rsid w:val="00964538"/>
    <w:rsid w:val="009674E7"/>
    <w:rsid w:val="00971644"/>
    <w:rsid w:val="00973F77"/>
    <w:rsid w:val="00976BA7"/>
    <w:rsid w:val="00977FEC"/>
    <w:rsid w:val="009829C8"/>
    <w:rsid w:val="00986FF0"/>
    <w:rsid w:val="00993E88"/>
    <w:rsid w:val="009A4895"/>
    <w:rsid w:val="009A57C4"/>
    <w:rsid w:val="009B61F4"/>
    <w:rsid w:val="009B78E8"/>
    <w:rsid w:val="009C07E9"/>
    <w:rsid w:val="009C7E90"/>
    <w:rsid w:val="009D0377"/>
    <w:rsid w:val="009D0774"/>
    <w:rsid w:val="009E7044"/>
    <w:rsid w:val="009F001A"/>
    <w:rsid w:val="009F0538"/>
    <w:rsid w:val="009F23DA"/>
    <w:rsid w:val="009F6329"/>
    <w:rsid w:val="00A00DDA"/>
    <w:rsid w:val="00A03523"/>
    <w:rsid w:val="00A049DD"/>
    <w:rsid w:val="00A05813"/>
    <w:rsid w:val="00A06177"/>
    <w:rsid w:val="00A1295F"/>
    <w:rsid w:val="00A139B9"/>
    <w:rsid w:val="00A172B3"/>
    <w:rsid w:val="00A22532"/>
    <w:rsid w:val="00A25D2A"/>
    <w:rsid w:val="00A27EB8"/>
    <w:rsid w:val="00A35D17"/>
    <w:rsid w:val="00A55EEA"/>
    <w:rsid w:val="00A57DE2"/>
    <w:rsid w:val="00A619C1"/>
    <w:rsid w:val="00A66FCF"/>
    <w:rsid w:val="00A744D4"/>
    <w:rsid w:val="00A760F2"/>
    <w:rsid w:val="00A85FB0"/>
    <w:rsid w:val="00A91E09"/>
    <w:rsid w:val="00A928C4"/>
    <w:rsid w:val="00AA0F36"/>
    <w:rsid w:val="00AA3E5B"/>
    <w:rsid w:val="00AC0A6E"/>
    <w:rsid w:val="00AC1A9F"/>
    <w:rsid w:val="00AD2AD0"/>
    <w:rsid w:val="00AD2C54"/>
    <w:rsid w:val="00AE043F"/>
    <w:rsid w:val="00AE7738"/>
    <w:rsid w:val="00AE7DF6"/>
    <w:rsid w:val="00AF14B6"/>
    <w:rsid w:val="00AF25E3"/>
    <w:rsid w:val="00B06477"/>
    <w:rsid w:val="00B13DB9"/>
    <w:rsid w:val="00B14EB3"/>
    <w:rsid w:val="00B15D1F"/>
    <w:rsid w:val="00B16B27"/>
    <w:rsid w:val="00B3014B"/>
    <w:rsid w:val="00B31C26"/>
    <w:rsid w:val="00B33743"/>
    <w:rsid w:val="00B54D42"/>
    <w:rsid w:val="00B627AD"/>
    <w:rsid w:val="00B64C94"/>
    <w:rsid w:val="00B7191C"/>
    <w:rsid w:val="00B71E7F"/>
    <w:rsid w:val="00B77DDC"/>
    <w:rsid w:val="00B81FA4"/>
    <w:rsid w:val="00B86F4B"/>
    <w:rsid w:val="00B923E8"/>
    <w:rsid w:val="00B941CC"/>
    <w:rsid w:val="00B94EEA"/>
    <w:rsid w:val="00BA4660"/>
    <w:rsid w:val="00BA7D51"/>
    <w:rsid w:val="00BB4F93"/>
    <w:rsid w:val="00BC21B4"/>
    <w:rsid w:val="00BC5347"/>
    <w:rsid w:val="00BE20D6"/>
    <w:rsid w:val="00BF0301"/>
    <w:rsid w:val="00BF1D60"/>
    <w:rsid w:val="00BF3877"/>
    <w:rsid w:val="00C14245"/>
    <w:rsid w:val="00C17272"/>
    <w:rsid w:val="00C26B33"/>
    <w:rsid w:val="00C42EA5"/>
    <w:rsid w:val="00C435A8"/>
    <w:rsid w:val="00C45C97"/>
    <w:rsid w:val="00C4668D"/>
    <w:rsid w:val="00C477E1"/>
    <w:rsid w:val="00C54060"/>
    <w:rsid w:val="00C64993"/>
    <w:rsid w:val="00C759FF"/>
    <w:rsid w:val="00C820D7"/>
    <w:rsid w:val="00C83949"/>
    <w:rsid w:val="00C910E8"/>
    <w:rsid w:val="00CA45CC"/>
    <w:rsid w:val="00CB315D"/>
    <w:rsid w:val="00CB5B19"/>
    <w:rsid w:val="00CC21B1"/>
    <w:rsid w:val="00CC2725"/>
    <w:rsid w:val="00CD4E06"/>
    <w:rsid w:val="00CD66AC"/>
    <w:rsid w:val="00CE6DA9"/>
    <w:rsid w:val="00CF3D51"/>
    <w:rsid w:val="00D05756"/>
    <w:rsid w:val="00D3336F"/>
    <w:rsid w:val="00D414D6"/>
    <w:rsid w:val="00D42464"/>
    <w:rsid w:val="00D4348B"/>
    <w:rsid w:val="00D47175"/>
    <w:rsid w:val="00D5728D"/>
    <w:rsid w:val="00D622C6"/>
    <w:rsid w:val="00D63ABB"/>
    <w:rsid w:val="00D72FD5"/>
    <w:rsid w:val="00D83EAA"/>
    <w:rsid w:val="00D911B2"/>
    <w:rsid w:val="00D93FBE"/>
    <w:rsid w:val="00D9475B"/>
    <w:rsid w:val="00DB418F"/>
    <w:rsid w:val="00DC1C76"/>
    <w:rsid w:val="00DC5549"/>
    <w:rsid w:val="00DD64C1"/>
    <w:rsid w:val="00E03119"/>
    <w:rsid w:val="00E052A2"/>
    <w:rsid w:val="00E0613E"/>
    <w:rsid w:val="00E06282"/>
    <w:rsid w:val="00E100C6"/>
    <w:rsid w:val="00E16CC6"/>
    <w:rsid w:val="00E1754C"/>
    <w:rsid w:val="00E17639"/>
    <w:rsid w:val="00E17C04"/>
    <w:rsid w:val="00E33FF9"/>
    <w:rsid w:val="00E3649D"/>
    <w:rsid w:val="00E40424"/>
    <w:rsid w:val="00E443DE"/>
    <w:rsid w:val="00E475BF"/>
    <w:rsid w:val="00E55E82"/>
    <w:rsid w:val="00E745F3"/>
    <w:rsid w:val="00E762EA"/>
    <w:rsid w:val="00E800D5"/>
    <w:rsid w:val="00E80B31"/>
    <w:rsid w:val="00E80D9B"/>
    <w:rsid w:val="00E90AB5"/>
    <w:rsid w:val="00EC4345"/>
    <w:rsid w:val="00ED3642"/>
    <w:rsid w:val="00ED5202"/>
    <w:rsid w:val="00EE2778"/>
    <w:rsid w:val="00EE6584"/>
    <w:rsid w:val="00EF1522"/>
    <w:rsid w:val="00EF2EB9"/>
    <w:rsid w:val="00EF6F87"/>
    <w:rsid w:val="00F04EAF"/>
    <w:rsid w:val="00F05AC8"/>
    <w:rsid w:val="00F06131"/>
    <w:rsid w:val="00F176CA"/>
    <w:rsid w:val="00F23D45"/>
    <w:rsid w:val="00F249CD"/>
    <w:rsid w:val="00F26924"/>
    <w:rsid w:val="00F34B2D"/>
    <w:rsid w:val="00F43747"/>
    <w:rsid w:val="00F44546"/>
    <w:rsid w:val="00F44FD0"/>
    <w:rsid w:val="00F458B8"/>
    <w:rsid w:val="00F63997"/>
    <w:rsid w:val="00F718C1"/>
    <w:rsid w:val="00F77875"/>
    <w:rsid w:val="00F80520"/>
    <w:rsid w:val="00F845FF"/>
    <w:rsid w:val="00F851BB"/>
    <w:rsid w:val="00F866DF"/>
    <w:rsid w:val="00F86A2E"/>
    <w:rsid w:val="00F933FD"/>
    <w:rsid w:val="00F95EA3"/>
    <w:rsid w:val="00FB00F3"/>
    <w:rsid w:val="00FB4587"/>
    <w:rsid w:val="00FC28DD"/>
    <w:rsid w:val="00FC45B4"/>
    <w:rsid w:val="00FC64C4"/>
    <w:rsid w:val="00FC7833"/>
    <w:rsid w:val="00FD34BB"/>
    <w:rsid w:val="00FE2845"/>
    <w:rsid w:val="00FF2AB2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1F"/>
  </w:style>
  <w:style w:type="paragraph" w:styleId="1">
    <w:name w:val="heading 1"/>
    <w:basedOn w:val="a"/>
    <w:next w:val="a"/>
    <w:link w:val="10"/>
    <w:qFormat/>
    <w:rsid w:val="00164CAF"/>
    <w:pPr>
      <w:keepNext/>
      <w:tabs>
        <w:tab w:val="num" w:pos="0"/>
      </w:tabs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en-US" w:eastAsia="ar-SA"/>
    </w:rPr>
  </w:style>
  <w:style w:type="paragraph" w:styleId="2">
    <w:name w:val="heading 2"/>
    <w:basedOn w:val="a"/>
    <w:next w:val="a"/>
    <w:link w:val="20"/>
    <w:qFormat/>
    <w:rsid w:val="00B15D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942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5D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B15D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B15D1F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15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B15D1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15D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1959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qFormat/>
    <w:rsid w:val="00B77DDC"/>
    <w:pPr>
      <w:ind w:left="720"/>
      <w:contextualSpacing/>
    </w:pPr>
  </w:style>
  <w:style w:type="paragraph" w:styleId="a7">
    <w:name w:val="No Spacing"/>
    <w:link w:val="a8"/>
    <w:uiPriority w:val="1"/>
    <w:qFormat/>
    <w:rsid w:val="007C3E9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76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6430"/>
    <w:rPr>
      <w:rFonts w:ascii="Segoe UI" w:hAnsi="Segoe UI" w:cs="Segoe UI"/>
      <w:sz w:val="18"/>
      <w:szCs w:val="18"/>
    </w:rPr>
  </w:style>
  <w:style w:type="table" w:customStyle="1" w:styleId="31">
    <w:name w:val="Сетка таблицы3"/>
    <w:basedOn w:val="a1"/>
    <w:next w:val="a5"/>
    <w:uiPriority w:val="99"/>
    <w:rsid w:val="00C6499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FC28DD"/>
    <w:pPr>
      <w:widowControl w:val="0"/>
      <w:autoSpaceDE w:val="0"/>
      <w:autoSpaceDN w:val="0"/>
      <w:adjustRightInd w:val="0"/>
      <w:spacing w:after="0" w:line="240" w:lineRule="auto"/>
    </w:pPr>
    <w:rPr>
      <w:rFonts w:ascii="Corbel" w:eastAsia="Times New Roman" w:hAnsi="Corbel" w:cs="Corbe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C28DD"/>
    <w:pPr>
      <w:widowControl w:val="0"/>
      <w:autoSpaceDE w:val="0"/>
      <w:autoSpaceDN w:val="0"/>
      <w:adjustRightInd w:val="0"/>
      <w:spacing w:after="0" w:line="257" w:lineRule="exact"/>
      <w:ind w:hanging="302"/>
      <w:jc w:val="both"/>
    </w:pPr>
    <w:rPr>
      <w:rFonts w:ascii="Corbel" w:eastAsia="Times New Roman" w:hAnsi="Corbel" w:cs="Corbe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42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Intense Reference"/>
    <w:basedOn w:val="a0"/>
    <w:uiPriority w:val="32"/>
    <w:qFormat/>
    <w:rsid w:val="005942A1"/>
    <w:rPr>
      <w:b/>
      <w:bCs/>
      <w:smallCaps/>
      <w:color w:val="C0504D" w:themeColor="accent2"/>
      <w:spacing w:val="5"/>
      <w:u w:val="single"/>
    </w:rPr>
  </w:style>
  <w:style w:type="character" w:styleId="ac">
    <w:name w:val="Hyperlink"/>
    <w:basedOn w:val="a0"/>
    <w:uiPriority w:val="99"/>
    <w:unhideWhenUsed/>
    <w:rsid w:val="005942A1"/>
    <w:rPr>
      <w:color w:val="0000FF" w:themeColor="hyperlink"/>
      <w:u w:val="single"/>
    </w:rPr>
  </w:style>
  <w:style w:type="paragraph" w:styleId="ad">
    <w:name w:val="footnote text"/>
    <w:basedOn w:val="a"/>
    <w:link w:val="ae"/>
    <w:semiHidden/>
    <w:rsid w:val="00594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5942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5942A1"/>
    <w:rPr>
      <w:vertAlign w:val="superscript"/>
    </w:rPr>
  </w:style>
  <w:style w:type="character" w:customStyle="1" w:styleId="FontStyle17">
    <w:name w:val="Font Style17"/>
    <w:uiPriority w:val="99"/>
    <w:rsid w:val="005942A1"/>
    <w:rPr>
      <w:rFonts w:ascii="Corbel" w:hAnsi="Corbel" w:cs="Corbel"/>
      <w:b/>
      <w:bCs/>
      <w:sz w:val="20"/>
      <w:szCs w:val="20"/>
    </w:rPr>
  </w:style>
  <w:style w:type="character" w:styleId="af0">
    <w:name w:val="Strong"/>
    <w:basedOn w:val="a0"/>
    <w:uiPriority w:val="22"/>
    <w:qFormat/>
    <w:rsid w:val="005942A1"/>
    <w:rPr>
      <w:b/>
      <w:bCs/>
    </w:rPr>
  </w:style>
  <w:style w:type="paragraph" w:styleId="af1">
    <w:name w:val="Normal (Web)"/>
    <w:basedOn w:val="a"/>
    <w:uiPriority w:val="99"/>
    <w:unhideWhenUsed/>
    <w:rsid w:val="005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D8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83EAA"/>
  </w:style>
  <w:style w:type="paragraph" w:styleId="af4">
    <w:name w:val="footer"/>
    <w:basedOn w:val="a"/>
    <w:link w:val="af5"/>
    <w:uiPriority w:val="99"/>
    <w:unhideWhenUsed/>
    <w:rsid w:val="00D8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83EAA"/>
  </w:style>
  <w:style w:type="character" w:customStyle="1" w:styleId="10">
    <w:name w:val="Заголовок 1 Знак"/>
    <w:basedOn w:val="a0"/>
    <w:link w:val="1"/>
    <w:rsid w:val="00164CAF"/>
    <w:rPr>
      <w:rFonts w:ascii="Times New Roman" w:eastAsia="Times New Roman" w:hAnsi="Times New Roman" w:cs="Times New Roman"/>
      <w:i/>
      <w:iCs/>
      <w:sz w:val="24"/>
      <w:szCs w:val="24"/>
      <w:lang w:val="en-US" w:eastAsia="ar-SA"/>
    </w:rPr>
  </w:style>
  <w:style w:type="paragraph" w:styleId="af6">
    <w:name w:val="Body Text"/>
    <w:basedOn w:val="a"/>
    <w:link w:val="af7"/>
    <w:rsid w:val="00164CA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ar-SA"/>
    </w:rPr>
  </w:style>
  <w:style w:type="character" w:customStyle="1" w:styleId="af7">
    <w:name w:val="Основной текст Знак"/>
    <w:basedOn w:val="a0"/>
    <w:link w:val="af6"/>
    <w:rsid w:val="00164CAF"/>
    <w:rPr>
      <w:rFonts w:ascii="Times New Roman" w:eastAsia="Times New Roman" w:hAnsi="Times New Roman" w:cs="Times New Roman"/>
      <w:i/>
      <w:iCs/>
      <w:sz w:val="24"/>
      <w:szCs w:val="24"/>
      <w:lang w:val="en-US" w:eastAsia="ar-SA"/>
    </w:rPr>
  </w:style>
  <w:style w:type="character" w:customStyle="1" w:styleId="imul">
    <w:name w:val="imul"/>
    <w:basedOn w:val="a0"/>
    <w:rsid w:val="00860902"/>
  </w:style>
  <w:style w:type="character" w:customStyle="1" w:styleId="a8">
    <w:name w:val="Без интервала Знак"/>
    <w:basedOn w:val="a0"/>
    <w:link w:val="a7"/>
    <w:uiPriority w:val="1"/>
    <w:locked/>
    <w:rsid w:val="00AA0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nanio.ru/media/osnovy-chitatelskoj-gramotnosti-na-urokah-anglijskogo-yazyka-anglijskij-yazyk-5-klass-281486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EF5D7-7B1E-4278-80F6-0D61797B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</cp:lastModifiedBy>
  <cp:revision>2</cp:revision>
  <cp:lastPrinted>2018-09-27T09:54:00Z</cp:lastPrinted>
  <dcterms:created xsi:type="dcterms:W3CDTF">2024-10-03T19:31:00Z</dcterms:created>
  <dcterms:modified xsi:type="dcterms:W3CDTF">2024-10-03T19:31:00Z</dcterms:modified>
</cp:coreProperties>
</file>