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F56FA" w:rsidRDefault="004F56FA" w:rsidP="00196D6E">
      <w:pPr>
        <w:autoSpaceDE w:val="0"/>
        <w:autoSpaceDN w:val="0"/>
        <w:spacing w:after="78" w:line="220" w:lineRule="exact"/>
        <w:ind w:left="-1134" w:right="-1134"/>
      </w:pPr>
    </w:p>
    <w:p w:rsidR="004F56FA" w:rsidRPr="000873BF" w:rsidRDefault="007F2A9F" w:rsidP="00D14BA3">
      <w:pPr>
        <w:tabs>
          <w:tab w:val="left" w:pos="1237"/>
        </w:tabs>
        <w:rPr>
          <w:sz w:val="24"/>
          <w:szCs w:val="24"/>
          <w:lang w:val="ru-RU"/>
        </w:rPr>
        <w:sectPr w:rsidR="004F56FA" w:rsidRPr="000873BF" w:rsidSect="007F2A9F">
          <w:pgSz w:w="11900" w:h="16840"/>
          <w:pgMar w:top="1134" w:right="1440" w:bottom="1440" w:left="1440" w:header="720" w:footer="720" w:gutter="0"/>
          <w:cols w:space="720" w:equalWidth="0">
            <w:col w:w="10288" w:space="0"/>
          </w:cols>
          <w:docGrid w:linePitch="360"/>
        </w:sectPr>
      </w:pPr>
      <w:r>
        <w:rPr>
          <w:noProof/>
          <w:sz w:val="24"/>
          <w:szCs w:val="24"/>
          <w:lang w:val="ru-RU" w:eastAsia="ru-RU"/>
        </w:rPr>
        <w:drawing>
          <wp:inline distT="0" distB="0" distL="0" distR="0">
            <wp:extent cx="5727700" cy="8222129"/>
            <wp:effectExtent l="0" t="0" r="635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8222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4F56FA" w:rsidRPr="000873BF" w:rsidRDefault="00196D6E">
      <w:pPr>
        <w:autoSpaceDE w:val="0"/>
        <w:autoSpaceDN w:val="0"/>
        <w:spacing w:after="0" w:line="230" w:lineRule="auto"/>
        <w:rPr>
          <w:sz w:val="24"/>
          <w:szCs w:val="24"/>
          <w:lang w:val="ru-RU"/>
        </w:rPr>
      </w:pPr>
      <w:r w:rsidRPr="000873BF">
        <w:rPr>
          <w:rFonts w:ascii="Times New Roman" w:eastAsia="Times New Roman" w:hAnsi="Times New Roman"/>
          <w:b/>
          <w:color w:val="000000"/>
          <w:sz w:val="24"/>
          <w:szCs w:val="24"/>
          <w:lang w:val="ru-RU"/>
        </w:rPr>
        <w:lastRenderedPageBreak/>
        <w:t>ПОЯСНИТЕЛЬНАЯ ЗАПИСКА</w:t>
      </w:r>
    </w:p>
    <w:p w:rsidR="004F56FA" w:rsidRPr="000873BF" w:rsidRDefault="00196D6E">
      <w:pPr>
        <w:autoSpaceDE w:val="0"/>
        <w:autoSpaceDN w:val="0"/>
        <w:spacing w:before="346" w:after="0" w:line="262" w:lineRule="auto"/>
        <w:rPr>
          <w:sz w:val="24"/>
          <w:szCs w:val="24"/>
          <w:lang w:val="ru-RU"/>
        </w:rPr>
      </w:pPr>
      <w:r w:rsidRPr="000873BF">
        <w:rPr>
          <w:rFonts w:ascii="Times New Roman" w:eastAsia="Times New Roman" w:hAnsi="Times New Roman"/>
          <w:b/>
          <w:color w:val="000000"/>
          <w:sz w:val="24"/>
          <w:szCs w:val="24"/>
          <w:lang w:val="ru-RU"/>
        </w:rPr>
        <w:t>ОБЩАЯ ХАРАКТЕРИСТИКА УЧЕБНОГО КУРСА «ОСНОВЫ ДУХОВНО-НРАВСТВЕННОЙ КУЛЬТУРЫ НАРОДОВ РОССИИ»</w:t>
      </w:r>
    </w:p>
    <w:p w:rsidR="004F56FA" w:rsidRPr="000873BF" w:rsidRDefault="00196D6E">
      <w:pPr>
        <w:tabs>
          <w:tab w:val="left" w:pos="180"/>
        </w:tabs>
        <w:autoSpaceDE w:val="0"/>
        <w:autoSpaceDN w:val="0"/>
        <w:spacing w:before="166" w:after="0" w:line="286" w:lineRule="auto"/>
        <w:ind w:right="144"/>
        <w:rPr>
          <w:sz w:val="24"/>
          <w:szCs w:val="24"/>
          <w:lang w:val="ru-RU"/>
        </w:rPr>
      </w:pPr>
      <w:r w:rsidRPr="000873BF">
        <w:rPr>
          <w:sz w:val="24"/>
          <w:szCs w:val="24"/>
          <w:lang w:val="ru-RU"/>
        </w:rPr>
        <w:tab/>
      </w:r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Программа по предметной области «Основы духовно-нравственной культуры народов России»(далее  — ОДНКНР) для 5 классов образовательных организаций составлена в соответствии с: </w:t>
      </w:r>
      <w:r w:rsidRPr="000873BF">
        <w:rPr>
          <w:sz w:val="24"/>
          <w:szCs w:val="24"/>
          <w:lang w:val="ru-RU"/>
        </w:rPr>
        <w:tab/>
      </w:r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требованиями Федерального государственного образовательного стандарта основного общего образования (ФГОС </w:t>
      </w:r>
      <w:r w:rsidR="00D14BA3"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ООО)</w:t>
      </w:r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; </w:t>
      </w:r>
      <w:r w:rsidRPr="000873BF">
        <w:rPr>
          <w:sz w:val="24"/>
          <w:szCs w:val="24"/>
          <w:lang w:val="ru-RU"/>
        </w:rPr>
        <w:br/>
      </w:r>
      <w:r w:rsidRPr="000873BF">
        <w:rPr>
          <w:sz w:val="24"/>
          <w:szCs w:val="24"/>
          <w:lang w:val="ru-RU"/>
        </w:rPr>
        <w:tab/>
      </w:r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требованиями к результатам освоения программы основного общего образования (личностным, </w:t>
      </w:r>
      <w:proofErr w:type="spellStart"/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метапредметным</w:t>
      </w:r>
      <w:proofErr w:type="spellEnd"/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, предметным); </w:t>
      </w:r>
      <w:r w:rsidRPr="000873BF">
        <w:rPr>
          <w:sz w:val="24"/>
          <w:szCs w:val="24"/>
          <w:lang w:val="ru-RU"/>
        </w:rPr>
        <w:br/>
      </w:r>
      <w:r w:rsidRPr="000873BF">
        <w:rPr>
          <w:sz w:val="24"/>
          <w:szCs w:val="24"/>
          <w:lang w:val="ru-RU"/>
        </w:rPr>
        <w:tab/>
      </w:r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основными подходами к развитию и формированию универсальных учебных действий (УУД) для основного общего образования.</w:t>
      </w:r>
    </w:p>
    <w:p w:rsidR="004F56FA" w:rsidRPr="000873BF" w:rsidRDefault="00196D6E">
      <w:pPr>
        <w:autoSpaceDE w:val="0"/>
        <w:autoSpaceDN w:val="0"/>
        <w:spacing w:before="70" w:after="0" w:line="286" w:lineRule="auto"/>
        <w:ind w:right="144" w:firstLine="180"/>
        <w:rPr>
          <w:sz w:val="24"/>
          <w:szCs w:val="24"/>
          <w:lang w:val="ru-RU"/>
        </w:rPr>
      </w:pPr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В программе по данному курсу соблюдается преемственность с Федеральным государственным образовательным стандартом начального общего образования, а также учитываются возрастные и психологические особенности обучающихся на ступени основного общего образования, </w:t>
      </w:r>
      <w:r w:rsidRPr="000873BF">
        <w:rPr>
          <w:sz w:val="24"/>
          <w:szCs w:val="24"/>
          <w:lang w:val="ru-RU"/>
        </w:rPr>
        <w:br/>
      </w:r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необходимость формирования </w:t>
      </w:r>
      <w:proofErr w:type="spellStart"/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межпредметных</w:t>
      </w:r>
      <w:proofErr w:type="spellEnd"/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 связей. Также в программе учитывается, что данная дисциплина носит культурологический и воспитательный характер, что позволяет утверждать, что именно духовно-нравственное развитие обучающихся в духе общероссийской гражданской идентичности на основе традиционных российских духовно-нравственных ценностей — важнейший результат обучения ОДНКНР.</w:t>
      </w:r>
    </w:p>
    <w:p w:rsidR="004F56FA" w:rsidRPr="000873BF" w:rsidRDefault="00196D6E">
      <w:pPr>
        <w:autoSpaceDE w:val="0"/>
        <w:autoSpaceDN w:val="0"/>
        <w:spacing w:before="70" w:after="0"/>
        <w:ind w:right="720" w:firstLine="180"/>
        <w:rPr>
          <w:sz w:val="24"/>
          <w:szCs w:val="24"/>
          <w:lang w:val="ru-RU"/>
        </w:rPr>
      </w:pPr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Сохранение традиционных российских духовно-нравственных ценностей как значимой части культурного и исторического наследия народов России  — один из ключевых национальных приоритетов Российской Федерации, способствующих дальнейшей </w:t>
      </w:r>
      <w:proofErr w:type="spellStart"/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гуманизации</w:t>
      </w:r>
      <w:proofErr w:type="spellEnd"/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 и развитию российского общества, формированию гражданской идентичности у подрастающих поколений.</w:t>
      </w:r>
    </w:p>
    <w:p w:rsidR="004F56FA" w:rsidRPr="000873BF" w:rsidRDefault="00196D6E">
      <w:pPr>
        <w:autoSpaceDE w:val="0"/>
        <w:autoSpaceDN w:val="0"/>
        <w:spacing w:before="70" w:after="0" w:line="286" w:lineRule="auto"/>
        <w:ind w:firstLine="180"/>
        <w:rPr>
          <w:sz w:val="24"/>
          <w:szCs w:val="24"/>
          <w:lang w:val="ru-RU"/>
        </w:rPr>
      </w:pPr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Согласно Стратегии национальной безопасности Российской Федерации (утверждена указом Президента Российской Федерации от 2  июля 2021 г. № 400, пункт 91), к традиционным российским духовно-нравственным ценностям относятся жизнь, достоинство, права и свободы человека, патриотизм, гражданственность, служение Отечеству и ответственность за его судьбу, высокие нравственные идеалы, крепкая семья, созидательный труд, приоритет духовного над материальным, гуманизм, милосердие, справедливость, коллективизм, взаимопомощь и взаимоуважение, </w:t>
      </w:r>
      <w:r w:rsidRPr="000873BF">
        <w:rPr>
          <w:sz w:val="24"/>
          <w:szCs w:val="24"/>
          <w:lang w:val="ru-RU"/>
        </w:rPr>
        <w:br/>
      </w:r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историческая память и преемственность поколений, единство народов России. Именно традиционные российские духовно-нравственные ценности объединяют Россию как многонациональное и </w:t>
      </w:r>
      <w:r w:rsidRPr="000873BF">
        <w:rPr>
          <w:sz w:val="24"/>
          <w:szCs w:val="24"/>
          <w:lang w:val="ru-RU"/>
        </w:rPr>
        <w:br/>
      </w:r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многоконфессиональное государство, лежат в основе представлений о гражданской идентичности как ключевом ориентире духовно-нравственного развития обучающихся.</w:t>
      </w:r>
    </w:p>
    <w:p w:rsidR="004F56FA" w:rsidRPr="000873BF" w:rsidRDefault="00196D6E">
      <w:pPr>
        <w:autoSpaceDE w:val="0"/>
        <w:autoSpaceDN w:val="0"/>
        <w:spacing w:before="70" w:after="0"/>
        <w:ind w:firstLine="180"/>
        <w:rPr>
          <w:sz w:val="24"/>
          <w:szCs w:val="24"/>
          <w:lang w:val="ru-RU"/>
        </w:rPr>
      </w:pPr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Центральная идея гражданской идентичности — образ будущего нашей страны, который </w:t>
      </w:r>
      <w:r w:rsidRPr="000873BF">
        <w:rPr>
          <w:sz w:val="24"/>
          <w:szCs w:val="24"/>
          <w:lang w:val="ru-RU"/>
        </w:rPr>
        <w:br/>
      </w:r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формируется с учётом национальных и стратегических приоритетов российского общества, </w:t>
      </w:r>
      <w:r w:rsidRPr="000873BF">
        <w:rPr>
          <w:sz w:val="24"/>
          <w:szCs w:val="24"/>
          <w:lang w:val="ru-RU"/>
        </w:rPr>
        <w:br/>
      </w:r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культурно-исторических традиций всех народов России, духовно-нравственных ценностей, присущих ей на протяжении всей её истории.</w:t>
      </w:r>
    </w:p>
    <w:p w:rsidR="004F56FA" w:rsidRPr="000873BF" w:rsidRDefault="00196D6E">
      <w:pPr>
        <w:autoSpaceDE w:val="0"/>
        <w:autoSpaceDN w:val="0"/>
        <w:spacing w:before="70" w:after="0" w:line="283" w:lineRule="auto"/>
        <w:ind w:right="432" w:firstLine="180"/>
        <w:rPr>
          <w:sz w:val="24"/>
          <w:szCs w:val="24"/>
          <w:lang w:val="ru-RU"/>
        </w:rPr>
      </w:pPr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В  процессе изучения курса ОДНКНР школьники получают возможность систематизировать, расширять и углублять полученные в рамках общественно-научных дисциплин знания и представления о структуре и закономерностях развития социума, о прошлом и настоящем родной страны, находить в истории российского общества существенные связи с традиционной духовно-нравственной культурой России, определять свою идентичность как члена семьи, школьного коллектива, региональной общности, гражданина страны с опорой на традиционные духовно-нравственные ценности.</w:t>
      </w:r>
    </w:p>
    <w:p w:rsidR="004F56FA" w:rsidRPr="000873BF" w:rsidRDefault="004F56FA">
      <w:pPr>
        <w:rPr>
          <w:sz w:val="24"/>
          <w:szCs w:val="24"/>
          <w:lang w:val="ru-RU"/>
        </w:rPr>
        <w:sectPr w:rsidR="004F56FA" w:rsidRPr="000873BF">
          <w:pgSz w:w="11900" w:h="16840"/>
          <w:pgMar w:top="298" w:right="650" w:bottom="41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4F56FA" w:rsidRPr="000873BF" w:rsidRDefault="004F56FA">
      <w:pPr>
        <w:autoSpaceDE w:val="0"/>
        <w:autoSpaceDN w:val="0"/>
        <w:spacing w:after="78" w:line="220" w:lineRule="exact"/>
        <w:rPr>
          <w:sz w:val="24"/>
          <w:szCs w:val="24"/>
          <w:lang w:val="ru-RU"/>
        </w:rPr>
      </w:pPr>
    </w:p>
    <w:p w:rsidR="004F56FA" w:rsidRPr="000873BF" w:rsidRDefault="00196D6E">
      <w:pPr>
        <w:autoSpaceDE w:val="0"/>
        <w:autoSpaceDN w:val="0"/>
        <w:spacing w:after="0" w:line="271" w:lineRule="auto"/>
        <w:ind w:firstLine="180"/>
        <w:rPr>
          <w:sz w:val="24"/>
          <w:szCs w:val="24"/>
          <w:lang w:val="ru-RU"/>
        </w:rPr>
      </w:pPr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Не менее важно отметить, что данный курс формируется и преподаётся в соответствии с </w:t>
      </w:r>
      <w:r w:rsidRPr="000873BF">
        <w:rPr>
          <w:sz w:val="24"/>
          <w:szCs w:val="24"/>
          <w:lang w:val="ru-RU"/>
        </w:rPr>
        <w:br/>
      </w:r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принципами </w:t>
      </w:r>
      <w:proofErr w:type="spellStart"/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культурологичности</w:t>
      </w:r>
      <w:proofErr w:type="spellEnd"/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 и </w:t>
      </w:r>
      <w:proofErr w:type="spellStart"/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культуросообразности</w:t>
      </w:r>
      <w:proofErr w:type="spellEnd"/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, научности содержания и подхода к отбору информации, соответствия требованиям возрастной педагогики и психологии.</w:t>
      </w:r>
    </w:p>
    <w:p w:rsidR="004F56FA" w:rsidRPr="000873BF" w:rsidRDefault="00196D6E">
      <w:pPr>
        <w:autoSpaceDE w:val="0"/>
        <w:autoSpaceDN w:val="0"/>
        <w:spacing w:before="70" w:after="0" w:line="281" w:lineRule="auto"/>
        <w:ind w:right="288" w:firstLine="180"/>
        <w:rPr>
          <w:sz w:val="24"/>
          <w:szCs w:val="24"/>
          <w:lang w:val="ru-RU"/>
        </w:rPr>
      </w:pPr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В процессе изучения курса обучающиеся получают представление о существенных взаимосвязях между материальной и духовной культурой, обусловленности культурных реалий современного общества его духовно-нравственным обликом. Изучаются основные компоненты культуры, её специфические инструменты </w:t>
      </w:r>
      <w:proofErr w:type="spellStart"/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самопрезентации</w:t>
      </w:r>
      <w:proofErr w:type="spellEnd"/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, исторические и современные особенности духовно-нравственного развития народов России.</w:t>
      </w:r>
    </w:p>
    <w:p w:rsidR="004F56FA" w:rsidRPr="000873BF" w:rsidRDefault="00196D6E">
      <w:pPr>
        <w:autoSpaceDE w:val="0"/>
        <w:autoSpaceDN w:val="0"/>
        <w:spacing w:before="70" w:after="0" w:line="271" w:lineRule="auto"/>
        <w:ind w:right="144" w:firstLine="180"/>
        <w:rPr>
          <w:sz w:val="24"/>
          <w:szCs w:val="24"/>
          <w:lang w:val="ru-RU"/>
        </w:rPr>
      </w:pPr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Содержание курса направлено на формирование нравственного идеала, гражданской идентичности личности обучающегося и воспитание патриотических чувств к Родине (осознание себя как гражданина своего Отечества), формирование исторической памяти.</w:t>
      </w:r>
    </w:p>
    <w:p w:rsidR="004F56FA" w:rsidRPr="000873BF" w:rsidRDefault="00196D6E">
      <w:pPr>
        <w:autoSpaceDE w:val="0"/>
        <w:autoSpaceDN w:val="0"/>
        <w:spacing w:before="72" w:after="0" w:line="281" w:lineRule="auto"/>
        <w:ind w:firstLine="180"/>
        <w:rPr>
          <w:sz w:val="24"/>
          <w:szCs w:val="24"/>
          <w:lang w:val="ru-RU"/>
        </w:rPr>
      </w:pPr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Материал курса представлен через актуализацию макроуровня (Россия в целом как </w:t>
      </w:r>
      <w:r w:rsidRPr="000873BF">
        <w:rPr>
          <w:sz w:val="24"/>
          <w:szCs w:val="24"/>
          <w:lang w:val="ru-RU"/>
        </w:rPr>
        <w:br/>
      </w:r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многонациональное, </w:t>
      </w:r>
      <w:proofErr w:type="spellStart"/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поликонфессиональное</w:t>
      </w:r>
      <w:proofErr w:type="spellEnd"/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 государство, с едиными для всех законами, </w:t>
      </w:r>
      <w:r w:rsidRPr="000873BF">
        <w:rPr>
          <w:sz w:val="24"/>
          <w:szCs w:val="24"/>
          <w:lang w:val="ru-RU"/>
        </w:rPr>
        <w:br/>
      </w:r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общероссийскими духовно-нравственными и культурными ценностями) на микроуровне (собственная идентичность, осознанная как часть малой Родины, семьи и семейных традиций, этнической и религиозной истории, к которой принадлежит обучающийся как личность).</w:t>
      </w:r>
    </w:p>
    <w:p w:rsidR="004F56FA" w:rsidRPr="000873BF" w:rsidRDefault="00196D6E">
      <w:pPr>
        <w:autoSpaceDE w:val="0"/>
        <w:autoSpaceDN w:val="0"/>
        <w:spacing w:before="70" w:after="0" w:line="271" w:lineRule="auto"/>
        <w:ind w:right="288" w:firstLine="180"/>
        <w:rPr>
          <w:sz w:val="24"/>
          <w:szCs w:val="24"/>
          <w:lang w:val="ru-RU"/>
        </w:rPr>
      </w:pPr>
      <w:r w:rsidRPr="000873BF">
        <w:rPr>
          <w:rFonts w:ascii="Times New Roman" w:eastAsia="Times New Roman" w:hAnsi="Times New Roman"/>
          <w:i/>
          <w:color w:val="000000"/>
          <w:sz w:val="24"/>
          <w:szCs w:val="24"/>
          <w:lang w:val="ru-RU"/>
        </w:rPr>
        <w:t xml:space="preserve">Принцип </w:t>
      </w:r>
      <w:proofErr w:type="spellStart"/>
      <w:r w:rsidRPr="000873BF">
        <w:rPr>
          <w:rFonts w:ascii="Times New Roman" w:eastAsia="Times New Roman" w:hAnsi="Times New Roman"/>
          <w:i/>
          <w:color w:val="000000"/>
          <w:sz w:val="24"/>
          <w:szCs w:val="24"/>
          <w:lang w:val="ru-RU"/>
        </w:rPr>
        <w:t>культурологичности</w:t>
      </w:r>
      <w:proofErr w:type="spellEnd"/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 в преподавании означает важность культурологического, а не конфессионального подхода, отсутствие культурной, этнической, религиозной ангажированности в содержании предмета и его смысловых акцентах.</w:t>
      </w:r>
    </w:p>
    <w:p w:rsidR="004F56FA" w:rsidRPr="000873BF" w:rsidRDefault="00196D6E">
      <w:pPr>
        <w:autoSpaceDE w:val="0"/>
        <w:autoSpaceDN w:val="0"/>
        <w:spacing w:before="70" w:after="0"/>
        <w:ind w:firstLine="180"/>
        <w:rPr>
          <w:sz w:val="24"/>
          <w:szCs w:val="24"/>
          <w:lang w:val="ru-RU"/>
        </w:rPr>
      </w:pPr>
      <w:r w:rsidRPr="000873BF">
        <w:rPr>
          <w:rFonts w:ascii="Times New Roman" w:eastAsia="Times New Roman" w:hAnsi="Times New Roman"/>
          <w:i/>
          <w:color w:val="000000"/>
          <w:sz w:val="24"/>
          <w:szCs w:val="24"/>
          <w:lang w:val="ru-RU"/>
        </w:rPr>
        <w:t>Принцип научности подходов и содержания</w:t>
      </w:r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 в преподавании данной дисциплины означает важность терминологического единства, необходимость освоения основных научных подходов к рассмотрению культуры и усвоению научной терминологии для понимания </w:t>
      </w:r>
      <w:proofErr w:type="spellStart"/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культурообразующих</w:t>
      </w:r>
      <w:proofErr w:type="spellEnd"/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 элементов и формирования познавательного интереса к этнокультурным и религиозным феноменам.</w:t>
      </w:r>
    </w:p>
    <w:p w:rsidR="004F56FA" w:rsidRPr="000873BF" w:rsidRDefault="00196D6E">
      <w:pPr>
        <w:autoSpaceDE w:val="0"/>
        <w:autoSpaceDN w:val="0"/>
        <w:spacing w:before="70" w:after="0"/>
        <w:ind w:firstLine="180"/>
        <w:rPr>
          <w:sz w:val="24"/>
          <w:szCs w:val="24"/>
          <w:lang w:val="ru-RU"/>
        </w:rPr>
      </w:pPr>
      <w:r w:rsidRPr="000873BF">
        <w:rPr>
          <w:rFonts w:ascii="Times New Roman" w:eastAsia="Times New Roman" w:hAnsi="Times New Roman"/>
          <w:i/>
          <w:color w:val="000000"/>
          <w:sz w:val="24"/>
          <w:szCs w:val="24"/>
          <w:lang w:val="ru-RU"/>
        </w:rPr>
        <w:t>Принцип соответствия требованиям</w:t>
      </w:r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 возрастной педагогики и психологии включает отбор тем и содержания курса согласно приоритетным зонам ближайшего развития, когнитивным способностям и социальным потребностям обучающихся, содержанию гуманитарных и общественно-научных учебных предметов.</w:t>
      </w:r>
    </w:p>
    <w:p w:rsidR="004F56FA" w:rsidRPr="000873BF" w:rsidRDefault="00196D6E">
      <w:pPr>
        <w:autoSpaceDE w:val="0"/>
        <w:autoSpaceDN w:val="0"/>
        <w:spacing w:before="70" w:after="0" w:line="281" w:lineRule="auto"/>
        <w:ind w:firstLine="180"/>
        <w:rPr>
          <w:sz w:val="24"/>
          <w:szCs w:val="24"/>
          <w:lang w:val="ru-RU"/>
        </w:rPr>
      </w:pPr>
      <w:r w:rsidRPr="000873BF">
        <w:rPr>
          <w:rFonts w:ascii="Times New Roman" w:eastAsia="Times New Roman" w:hAnsi="Times New Roman"/>
          <w:i/>
          <w:color w:val="000000"/>
          <w:sz w:val="24"/>
          <w:szCs w:val="24"/>
          <w:lang w:val="ru-RU"/>
        </w:rPr>
        <w:t xml:space="preserve">Принцип формирования гражданского самосознания и общероссийской гражданской идентичности </w:t>
      </w:r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обучающихся в процессе изучения курса предметной области ОДНКНР включает осознание важности наднационального и </w:t>
      </w:r>
      <w:proofErr w:type="spellStart"/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надконфессионального</w:t>
      </w:r>
      <w:proofErr w:type="spellEnd"/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 гражданского единства народов России как </w:t>
      </w:r>
      <w:r w:rsidRPr="000873BF">
        <w:rPr>
          <w:sz w:val="24"/>
          <w:szCs w:val="24"/>
          <w:lang w:val="ru-RU"/>
        </w:rPr>
        <w:br/>
      </w:r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основополагающего элемента в воспитании патриотизма и любви к Родине. Данный принцип должен быть реализован через поиск объединяющих черт в духовно-нравственной жизни народов России, их культуре, религии и историческом развитии.</w:t>
      </w:r>
    </w:p>
    <w:p w:rsidR="004F56FA" w:rsidRPr="000873BF" w:rsidRDefault="00196D6E">
      <w:pPr>
        <w:autoSpaceDE w:val="0"/>
        <w:autoSpaceDN w:val="0"/>
        <w:spacing w:before="264" w:after="0" w:line="262" w:lineRule="auto"/>
        <w:rPr>
          <w:sz w:val="24"/>
          <w:szCs w:val="24"/>
          <w:lang w:val="ru-RU"/>
        </w:rPr>
      </w:pPr>
      <w:r w:rsidRPr="000873BF">
        <w:rPr>
          <w:rFonts w:ascii="Times New Roman" w:eastAsia="Times New Roman" w:hAnsi="Times New Roman"/>
          <w:b/>
          <w:color w:val="000000"/>
          <w:sz w:val="24"/>
          <w:szCs w:val="24"/>
          <w:lang w:val="ru-RU"/>
        </w:rPr>
        <w:t>ЦЕЛИ И ЗАДАЧИ ИЗУЧЕНИЯ УЧЕБНОГО КУРСА «ОСНОВЫ ДУХОВНО-НРАВСТВЕННОЙ КУЛЬТУРЫ НАРОДОВ РОССИИ»</w:t>
      </w:r>
    </w:p>
    <w:p w:rsidR="004F56FA" w:rsidRPr="000873BF" w:rsidRDefault="00196D6E">
      <w:pPr>
        <w:autoSpaceDE w:val="0"/>
        <w:autoSpaceDN w:val="0"/>
        <w:spacing w:before="166" w:after="0" w:line="230" w:lineRule="auto"/>
        <w:ind w:left="180"/>
        <w:rPr>
          <w:sz w:val="24"/>
          <w:szCs w:val="24"/>
          <w:lang w:val="ru-RU"/>
        </w:rPr>
      </w:pPr>
      <w:r w:rsidRPr="000873BF">
        <w:rPr>
          <w:rFonts w:ascii="Times New Roman" w:eastAsia="Times New Roman" w:hAnsi="Times New Roman"/>
          <w:b/>
          <w:color w:val="000000"/>
          <w:sz w:val="24"/>
          <w:szCs w:val="24"/>
          <w:lang w:val="ru-RU"/>
        </w:rPr>
        <w:t xml:space="preserve">Целями </w:t>
      </w:r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изучения учебного курса являются:</w:t>
      </w:r>
    </w:p>
    <w:p w:rsidR="004F56FA" w:rsidRPr="000873BF" w:rsidRDefault="00196D6E">
      <w:pPr>
        <w:autoSpaceDE w:val="0"/>
        <w:autoSpaceDN w:val="0"/>
        <w:spacing w:before="178" w:after="0"/>
        <w:ind w:left="420" w:right="576"/>
        <w:rPr>
          <w:sz w:val="24"/>
          <w:szCs w:val="24"/>
          <w:lang w:val="ru-RU"/>
        </w:rPr>
      </w:pPr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—  формирование общероссийской гражданской идентичности обучающихся через изучение культуры (единого культурного пространства) России в контексте процессов </w:t>
      </w:r>
      <w:r w:rsidRPr="000873BF">
        <w:rPr>
          <w:sz w:val="24"/>
          <w:szCs w:val="24"/>
          <w:lang w:val="ru-RU"/>
        </w:rPr>
        <w:br/>
      </w:r>
      <w:proofErr w:type="spellStart"/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этноконфессионального</w:t>
      </w:r>
      <w:proofErr w:type="spellEnd"/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 согласия и взаимодействия, взаимопроникновения и мирного сосуществования народов, религий, национальных культур;</w:t>
      </w:r>
    </w:p>
    <w:p w:rsidR="004F56FA" w:rsidRPr="000873BF" w:rsidRDefault="00196D6E">
      <w:pPr>
        <w:autoSpaceDE w:val="0"/>
        <w:autoSpaceDN w:val="0"/>
        <w:spacing w:before="238" w:after="0" w:line="271" w:lineRule="auto"/>
        <w:ind w:left="420" w:right="288"/>
        <w:rPr>
          <w:sz w:val="24"/>
          <w:szCs w:val="24"/>
          <w:lang w:val="ru-RU"/>
        </w:rPr>
      </w:pPr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создание условий для становления у обучающихся мировоззрения на основе традиционных российских духовно-нравственных ценностей, ведущих к осознанию своей принадлежности к многонациональному народу Российской Федерации;</w:t>
      </w:r>
    </w:p>
    <w:p w:rsidR="004F56FA" w:rsidRPr="000873BF" w:rsidRDefault="00196D6E">
      <w:pPr>
        <w:autoSpaceDE w:val="0"/>
        <w:autoSpaceDN w:val="0"/>
        <w:spacing w:before="238" w:after="0" w:line="230" w:lineRule="auto"/>
        <w:ind w:left="420"/>
        <w:rPr>
          <w:sz w:val="24"/>
          <w:szCs w:val="24"/>
          <w:lang w:val="ru-RU"/>
        </w:rPr>
      </w:pPr>
      <w:r w:rsidRPr="000873BF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формирование и сохранение уважения к ценностям и убеждениям представителей разных</w:t>
      </w:r>
    </w:p>
    <w:p w:rsidR="004F56FA" w:rsidRPr="00D14BA3" w:rsidRDefault="004F56FA">
      <w:pPr>
        <w:rPr>
          <w:sz w:val="28"/>
          <w:szCs w:val="28"/>
          <w:lang w:val="ru-RU"/>
        </w:rPr>
        <w:sectPr w:rsidR="004F56FA" w:rsidRPr="00D14BA3">
          <w:pgSz w:w="11900" w:h="16840"/>
          <w:pgMar w:top="298" w:right="654" w:bottom="398" w:left="666" w:header="720" w:footer="720" w:gutter="0"/>
          <w:cols w:space="720" w:equalWidth="0">
            <w:col w:w="10580" w:space="0"/>
          </w:cols>
          <w:docGrid w:linePitch="360"/>
        </w:sectPr>
      </w:pPr>
    </w:p>
    <w:p w:rsidR="004F56FA" w:rsidRPr="00D14BA3" w:rsidRDefault="00196D6E" w:rsidP="00D14BA3">
      <w:pPr>
        <w:autoSpaceDE w:val="0"/>
        <w:autoSpaceDN w:val="0"/>
        <w:spacing w:after="0" w:line="262" w:lineRule="auto"/>
        <w:ind w:right="144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lastRenderedPageBreak/>
        <w:t>национальностей и вероисповеданий, а также способности к диалогу с представителями других культур и мировоззрений;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420" w:right="1296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идентификация собственной личности как полноправного субъекта культурного, исторического и цивилизационного развития страны.</w:t>
      </w:r>
    </w:p>
    <w:p w:rsidR="004F56FA" w:rsidRPr="00D14BA3" w:rsidRDefault="00196D6E">
      <w:pPr>
        <w:autoSpaceDE w:val="0"/>
        <w:autoSpaceDN w:val="0"/>
        <w:spacing w:before="178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Цели курса определяют следующие </w:t>
      </w:r>
      <w:r w:rsidRPr="00D14BA3">
        <w:rPr>
          <w:rFonts w:ascii="Times New Roman" w:eastAsia="Times New Roman" w:hAnsi="Times New Roman"/>
          <w:b/>
          <w:color w:val="000000"/>
          <w:sz w:val="24"/>
          <w:szCs w:val="24"/>
          <w:lang w:val="ru-RU"/>
        </w:rPr>
        <w:t>задачи</w:t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:</w:t>
      </w:r>
    </w:p>
    <w:p w:rsidR="004F56FA" w:rsidRPr="00D14BA3" w:rsidRDefault="00196D6E">
      <w:pPr>
        <w:autoSpaceDE w:val="0"/>
        <w:autoSpaceDN w:val="0"/>
        <w:spacing w:before="178" w:after="0" w:line="262" w:lineRule="auto"/>
        <w:ind w:left="420" w:right="72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овладение предметными компетенциями, имеющими преимущественное значение для формирования гражданской идентичности обучающегося;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420" w:right="72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приобретение и усвоение знаний о нормах общественной морали и нравственности как основополагающих элементах духовной культуры современного общества;</w:t>
      </w:r>
    </w:p>
    <w:p w:rsidR="004F56FA" w:rsidRPr="00D14BA3" w:rsidRDefault="00196D6E">
      <w:pPr>
        <w:autoSpaceDE w:val="0"/>
        <w:autoSpaceDN w:val="0"/>
        <w:spacing w:before="240" w:after="0" w:line="271" w:lineRule="auto"/>
        <w:ind w:left="420" w:right="144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развитие представлений о значении духовно-нравственных ценностей и нравственных норм для достойной жизни личности, семьи, общества, ответственного отношения к будущему отцовству и материнству;</w:t>
      </w:r>
    </w:p>
    <w:p w:rsidR="004F56FA" w:rsidRPr="00D14BA3" w:rsidRDefault="00196D6E">
      <w:pPr>
        <w:autoSpaceDE w:val="0"/>
        <w:autoSpaceDN w:val="0"/>
        <w:spacing w:before="238" w:after="0" w:line="271" w:lineRule="auto"/>
        <w:ind w:left="420" w:right="288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становление компетенций межкультурного взаимодействия как способности и готовности вести межличностный, межкультурный, межконфессиональный диалог при осознании и сохранении собственной культурной идентичности;</w:t>
      </w:r>
    </w:p>
    <w:p w:rsidR="004F56FA" w:rsidRPr="00D14BA3" w:rsidRDefault="00196D6E">
      <w:pPr>
        <w:autoSpaceDE w:val="0"/>
        <w:autoSpaceDN w:val="0"/>
        <w:spacing w:before="238" w:after="0" w:line="271" w:lineRule="auto"/>
        <w:ind w:left="420" w:right="576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формирование основ научного мышления обучающихся через систематизацию знаний и представлений, полученных на уроках литературы, истории, изобразительного искусства, музыки;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420" w:right="864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обучение рефлексии собственного поведения и оценке поведения окружающих через развитие навыков обоснованных нравственных суждений, оценок и выводов;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420" w:right="72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воспитание уважительного и бережного отношения к историческому, религиозному и культурному наследию народов России;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420" w:right="576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содействие осознанному формированию мировоззренческих ориентиров, основанных на приоритете традиционных российских духовно-нравственных ценностей;</w:t>
      </w:r>
    </w:p>
    <w:p w:rsidR="004F56FA" w:rsidRPr="00D14BA3" w:rsidRDefault="00196D6E">
      <w:pPr>
        <w:autoSpaceDE w:val="0"/>
        <w:autoSpaceDN w:val="0"/>
        <w:spacing w:before="238" w:after="0" w:line="271" w:lineRule="auto"/>
        <w:ind w:left="420" w:right="144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формирование патриотизма как формы гражданского самосознания через понимание роли личности в истории и культуре, осознание важности социального взаимодействия, гражданской идентичности для процветания общества в целом.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180" w:after="0" w:line="262" w:lineRule="auto"/>
        <w:ind w:right="144"/>
        <w:rPr>
          <w:sz w:val="24"/>
          <w:szCs w:val="24"/>
          <w:lang w:val="ru-RU"/>
        </w:rPr>
      </w:pP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Изучение курса «Основы духовно-нравственной культуры народов России» вносит значительный вклад в достижение главных целей основного общего образования, способствуя:</w:t>
      </w:r>
    </w:p>
    <w:p w:rsidR="004F56FA" w:rsidRPr="00D14BA3" w:rsidRDefault="00196D6E">
      <w:pPr>
        <w:autoSpaceDE w:val="0"/>
        <w:autoSpaceDN w:val="0"/>
        <w:spacing w:before="178" w:after="0"/>
        <w:ind w:left="420" w:right="144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расширению и систематизации знаний и представлений школьников о культуре и духовных традициях народов России, о нравственных ценностях, полученных при изучении основ религиозной культуры и светской этики, окружающего мира, литературного чтения и других предметов начальной школы;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42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углублению представлений о светской этике, религиозной культуре народов России, их роли в развитии современного общества;</w:t>
      </w:r>
    </w:p>
    <w:p w:rsidR="004F56FA" w:rsidRPr="00D14BA3" w:rsidRDefault="00196D6E">
      <w:pPr>
        <w:autoSpaceDE w:val="0"/>
        <w:autoSpaceDN w:val="0"/>
        <w:spacing w:before="238" w:after="0" w:line="271" w:lineRule="auto"/>
        <w:ind w:left="42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формированию основ морали и нравственности, воплощённых в семейных, этнокультурных и религиозных ценностях, ориентированных на соизмерение своих поступков с нравственными идеалами, на осознание своих обязанностей перед обществом и государством;</w:t>
      </w:r>
    </w:p>
    <w:p w:rsidR="004F56FA" w:rsidRPr="00D14BA3" w:rsidRDefault="00196D6E">
      <w:pPr>
        <w:autoSpaceDE w:val="0"/>
        <w:autoSpaceDN w:val="0"/>
        <w:spacing w:before="238" w:after="0" w:line="230" w:lineRule="auto"/>
        <w:ind w:left="42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воспитанию патриотизма; уважения к истории, языку, культурным и религиозным традициям</w:t>
      </w:r>
    </w:p>
    <w:p w:rsidR="004F56FA" w:rsidRPr="00D14BA3" w:rsidRDefault="004F56FA">
      <w:pPr>
        <w:rPr>
          <w:sz w:val="24"/>
          <w:szCs w:val="24"/>
          <w:lang w:val="ru-RU"/>
        </w:rPr>
        <w:sectPr w:rsidR="004F56FA" w:rsidRPr="00D14BA3">
          <w:pgSz w:w="11900" w:h="16840"/>
          <w:pgMar w:top="286" w:right="762" w:bottom="392" w:left="666" w:header="720" w:footer="720" w:gutter="0"/>
          <w:cols w:space="720" w:equalWidth="0">
            <w:col w:w="10472" w:space="0"/>
          </w:cols>
          <w:docGrid w:linePitch="360"/>
        </w:sectPr>
      </w:pPr>
    </w:p>
    <w:p w:rsidR="004F56FA" w:rsidRPr="00D14BA3" w:rsidRDefault="004F56FA">
      <w:pPr>
        <w:autoSpaceDE w:val="0"/>
        <w:autoSpaceDN w:val="0"/>
        <w:spacing w:after="66" w:line="220" w:lineRule="exact"/>
        <w:rPr>
          <w:sz w:val="24"/>
          <w:szCs w:val="24"/>
          <w:lang w:val="ru-RU"/>
        </w:rPr>
      </w:pPr>
    </w:p>
    <w:p w:rsidR="004F56FA" w:rsidRPr="00D14BA3" w:rsidRDefault="00196D6E">
      <w:pPr>
        <w:autoSpaceDE w:val="0"/>
        <w:autoSpaceDN w:val="0"/>
        <w:spacing w:after="0" w:line="271" w:lineRule="auto"/>
        <w:ind w:left="42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своего народа и других народов России, толерантному отношению к людям другой культуры, умению принимать и ценить ценности других культур, находить в них общее и особенное, черты, способствующие взаимному обогащению культур;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420" w:right="432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пробуждению интереса к культуре других народов, проявлению уважения, способности к сотрудничеству, взаимодействию на основе поиска общих культурных стратегий и идеалов;</w:t>
      </w:r>
    </w:p>
    <w:p w:rsidR="004F56FA" w:rsidRPr="00D14BA3" w:rsidRDefault="00196D6E">
      <w:pPr>
        <w:autoSpaceDE w:val="0"/>
        <w:autoSpaceDN w:val="0"/>
        <w:spacing w:before="238" w:after="0" w:line="271" w:lineRule="auto"/>
        <w:ind w:left="42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осознанию приоритетной значимости духовно-нравственных ценностей, проявляющейся в преобладании этических, интеллектуальных, альтруистических мотивов над потребительскими и эгоистическими;</w:t>
      </w:r>
    </w:p>
    <w:p w:rsidR="004F56FA" w:rsidRPr="00D14BA3" w:rsidRDefault="00196D6E">
      <w:pPr>
        <w:autoSpaceDE w:val="0"/>
        <w:autoSpaceDN w:val="0"/>
        <w:spacing w:before="240" w:after="0" w:line="262" w:lineRule="auto"/>
        <w:ind w:left="42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раскрытию природы духовно-нравственных ценностей российского общества, объединяющих светскость и духовность;</w:t>
      </w:r>
    </w:p>
    <w:p w:rsidR="004F56FA" w:rsidRPr="00D14BA3" w:rsidRDefault="00196D6E">
      <w:pPr>
        <w:autoSpaceDE w:val="0"/>
        <w:autoSpaceDN w:val="0"/>
        <w:spacing w:before="240" w:after="0" w:line="271" w:lineRule="auto"/>
        <w:ind w:left="42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—  формирование ответственного отношения к учению и труду, готовности и </w:t>
      </w:r>
      <w:proofErr w:type="gramStart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способности</w:t>
      </w:r>
      <w:proofErr w:type="gramEnd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 обучающихся к саморазвитию и самообразованию на основе мотивации к обучению и познанию, осознанному выбору ценностных ориентаций, способствующих развитию общества в целом;</w:t>
      </w:r>
    </w:p>
    <w:p w:rsidR="004F56FA" w:rsidRPr="00D14BA3" w:rsidRDefault="00196D6E">
      <w:pPr>
        <w:autoSpaceDE w:val="0"/>
        <w:autoSpaceDN w:val="0"/>
        <w:spacing w:before="238" w:after="0" w:line="281" w:lineRule="auto"/>
        <w:ind w:left="420" w:right="144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получению научных представлений о культуре и её функциях, особенностях взаимодействия с социальными институтами, а, следовательно, способности их применять в анализе и изучении социально-культурных явлений в истории и культуре России и современном обществе, давать нравственные оценки поступков и событий на основе осознания главенствующей роли духовно-нравственных ценностей в социальных и культурно-исторических процессах;</w:t>
      </w:r>
    </w:p>
    <w:p w:rsidR="004F56FA" w:rsidRPr="00D14BA3" w:rsidRDefault="00196D6E">
      <w:pPr>
        <w:autoSpaceDE w:val="0"/>
        <w:autoSpaceDN w:val="0"/>
        <w:spacing w:before="238" w:after="0" w:line="271" w:lineRule="auto"/>
        <w:ind w:left="420" w:right="288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развитию информационной культуры школьников, компетенций в отборе, использовании и структурировании информации, а также возможностей для активной самостоятельной познавательной деятельности.</w:t>
      </w:r>
    </w:p>
    <w:p w:rsidR="004F56FA" w:rsidRPr="00D14BA3" w:rsidRDefault="00196D6E">
      <w:pPr>
        <w:autoSpaceDE w:val="0"/>
        <w:autoSpaceDN w:val="0"/>
        <w:spacing w:before="322" w:after="0" w:line="262" w:lineRule="auto"/>
        <w:ind w:right="1008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b/>
          <w:color w:val="000000"/>
          <w:sz w:val="24"/>
          <w:szCs w:val="24"/>
          <w:lang w:val="ru-RU"/>
        </w:rPr>
        <w:t>МЕСТО УЧЕБНОГО КУРСА «ОСНОВЫ ДУХОВНО-НРАВСТВЕННОЙ КУЛЬТУРЫ НАРОДОВ РОССИИ» В УЧЕБНОМ ПЛАНЕ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166" w:after="0" w:line="262" w:lineRule="auto"/>
        <w:ind w:right="144"/>
        <w:rPr>
          <w:sz w:val="24"/>
          <w:szCs w:val="24"/>
          <w:lang w:val="ru-RU"/>
        </w:rPr>
      </w:pP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Учебный курс "Основы духовно-нравственной культуры народов России" изучается в 5 классе не менее одного часа в неделе, общий объем составляет 34 часа.</w:t>
      </w:r>
    </w:p>
    <w:p w:rsidR="004F56FA" w:rsidRPr="00D14BA3" w:rsidRDefault="004F56FA">
      <w:pPr>
        <w:rPr>
          <w:sz w:val="24"/>
          <w:szCs w:val="24"/>
          <w:lang w:val="ru-RU"/>
        </w:rPr>
        <w:sectPr w:rsidR="004F56FA" w:rsidRPr="00D14BA3">
          <w:pgSz w:w="11900" w:h="16840"/>
          <w:pgMar w:top="286" w:right="736" w:bottom="1440" w:left="666" w:header="720" w:footer="720" w:gutter="0"/>
          <w:cols w:space="720" w:equalWidth="0">
            <w:col w:w="10498" w:space="0"/>
          </w:cols>
          <w:docGrid w:linePitch="360"/>
        </w:sectPr>
      </w:pPr>
    </w:p>
    <w:p w:rsidR="004F56FA" w:rsidRPr="00D14BA3" w:rsidRDefault="004F56FA">
      <w:pPr>
        <w:autoSpaceDE w:val="0"/>
        <w:autoSpaceDN w:val="0"/>
        <w:spacing w:after="78" w:line="220" w:lineRule="exact"/>
        <w:rPr>
          <w:sz w:val="24"/>
          <w:szCs w:val="24"/>
          <w:lang w:val="ru-RU"/>
        </w:rPr>
      </w:pPr>
    </w:p>
    <w:p w:rsidR="004F56FA" w:rsidRPr="00D14BA3" w:rsidRDefault="00196D6E">
      <w:pPr>
        <w:autoSpaceDE w:val="0"/>
        <w:autoSpaceDN w:val="0"/>
        <w:spacing w:after="0" w:line="230" w:lineRule="auto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b/>
          <w:color w:val="000000"/>
          <w:sz w:val="24"/>
          <w:szCs w:val="24"/>
          <w:lang w:val="ru-RU"/>
        </w:rPr>
        <w:t>СОДЕРЖАНИЕ УЧЕБНОГО КУРСА</w:t>
      </w:r>
    </w:p>
    <w:p w:rsidR="004F56FA" w:rsidRPr="00D14BA3" w:rsidRDefault="00196D6E">
      <w:pPr>
        <w:autoSpaceDE w:val="0"/>
        <w:autoSpaceDN w:val="0"/>
        <w:spacing w:before="346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b/>
          <w:color w:val="000000"/>
          <w:sz w:val="24"/>
          <w:szCs w:val="24"/>
          <w:lang w:val="ru-RU"/>
        </w:rPr>
        <w:t>Тематический блок 1.</w:t>
      </w:r>
    </w:p>
    <w:p w:rsidR="004F56FA" w:rsidRPr="00D14BA3" w:rsidRDefault="00196D6E">
      <w:pPr>
        <w:autoSpaceDE w:val="0"/>
        <w:autoSpaceDN w:val="0"/>
        <w:spacing w:before="70" w:after="0" w:line="262" w:lineRule="auto"/>
        <w:ind w:left="180" w:right="1296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«Россия — наш общий дом»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1. Зачем изучать курс «Основы духовно-нравственной культуры народов России»?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70" w:after="0"/>
        <w:rPr>
          <w:sz w:val="24"/>
          <w:szCs w:val="24"/>
          <w:lang w:val="ru-RU"/>
        </w:rPr>
      </w:pP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Формирование и закрепление гражданского единства. Родина и Отечество. Традиционные ценности и ролевые модели. Традиционная семья. Всеобщий характер морали и нравственности. Русский язык и единое культурное пространство. Риски и угрозы духовно-нравственной культуры народов России. </w:t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2. Наш дом — Россия.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70" w:after="0" w:line="262" w:lineRule="auto"/>
        <w:ind w:right="288"/>
        <w:rPr>
          <w:sz w:val="24"/>
          <w:szCs w:val="24"/>
          <w:lang w:val="ru-RU"/>
        </w:rPr>
      </w:pP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Россия — многонациональная страна. Многонациональный народ Российской Федерации. Россия как общий дом. Дружба народов.</w:t>
      </w:r>
    </w:p>
    <w:p w:rsidR="004F56FA" w:rsidRPr="00D14BA3" w:rsidRDefault="00196D6E">
      <w:pPr>
        <w:autoSpaceDE w:val="0"/>
        <w:autoSpaceDN w:val="0"/>
        <w:spacing w:before="72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3. Язык и история.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70" w:after="0" w:line="262" w:lineRule="auto"/>
        <w:ind w:right="720"/>
        <w:rPr>
          <w:sz w:val="24"/>
          <w:szCs w:val="24"/>
          <w:lang w:val="ru-RU"/>
        </w:rPr>
      </w:pP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Что такое язык? Как в языке народа отражается его история? Язык как инструмент культуры. Важность коммуникации между людьми. Языки народов мира, их взаимосвязь.</w:t>
      </w:r>
    </w:p>
    <w:p w:rsidR="004F56FA" w:rsidRPr="00D14BA3" w:rsidRDefault="00196D6E">
      <w:pPr>
        <w:autoSpaceDE w:val="0"/>
        <w:autoSpaceDN w:val="0"/>
        <w:spacing w:before="70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4. Русский язык — язык общения и язык возможностей.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70" w:after="0" w:line="262" w:lineRule="auto"/>
        <w:rPr>
          <w:sz w:val="24"/>
          <w:szCs w:val="24"/>
          <w:lang w:val="ru-RU"/>
        </w:rPr>
      </w:pP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Русский язык — основа российской культуры. Как складывался русский язык: вклад народов России в его развитие. Русский язык как </w:t>
      </w:r>
      <w:proofErr w:type="spellStart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культурообразующий</w:t>
      </w:r>
      <w:proofErr w:type="spellEnd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 проект и язык межнационального общения.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70" w:after="0" w:line="262" w:lineRule="auto"/>
        <w:ind w:right="1008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Важность общего языка для всех народов России. Возможности, которые даёт русский язык. </w:t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5. Истоки родной культуры.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70" w:after="0" w:line="262" w:lineRule="auto"/>
        <w:rPr>
          <w:sz w:val="24"/>
          <w:szCs w:val="24"/>
          <w:lang w:val="ru-RU"/>
        </w:rPr>
      </w:pP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Что такое культура. Культура и природа. Роль культуры в жизни общества. Многообразие культур и его причины. Единство культурного пространства России.</w:t>
      </w:r>
    </w:p>
    <w:p w:rsidR="004F56FA" w:rsidRPr="00D14BA3" w:rsidRDefault="00196D6E">
      <w:pPr>
        <w:autoSpaceDE w:val="0"/>
        <w:autoSpaceDN w:val="0"/>
        <w:spacing w:before="70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6. Материальная культура.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70" w:after="0" w:line="262" w:lineRule="auto"/>
        <w:ind w:right="1440"/>
        <w:rPr>
          <w:sz w:val="24"/>
          <w:szCs w:val="24"/>
          <w:lang w:val="ru-RU"/>
        </w:rPr>
      </w:pP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Материальная культура: архитектура, одежда, пища, транспорт, техника. Связь между материальной культурой и духовно-нравственными ценностями общества.</w:t>
      </w:r>
    </w:p>
    <w:p w:rsidR="004F56FA" w:rsidRPr="00D14BA3" w:rsidRDefault="00196D6E">
      <w:pPr>
        <w:autoSpaceDE w:val="0"/>
        <w:autoSpaceDN w:val="0"/>
        <w:spacing w:before="70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7. Духовная культура.</w:t>
      </w:r>
    </w:p>
    <w:p w:rsidR="004F56FA" w:rsidRPr="00D14BA3" w:rsidRDefault="00196D6E">
      <w:pPr>
        <w:autoSpaceDE w:val="0"/>
        <w:autoSpaceDN w:val="0"/>
        <w:spacing w:before="70" w:after="0" w:line="230" w:lineRule="auto"/>
        <w:jc w:val="center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Духовно-нравственная культура. Искусство, наука, духовность. Мораль, нравственность, ценности.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70" w:after="0" w:line="262" w:lineRule="auto"/>
        <w:ind w:right="432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Художественное осмысление мира. Символ и знак. Духовная культура как реализация ценностей. </w:t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8. Культура и религия.</w:t>
      </w:r>
    </w:p>
    <w:p w:rsidR="004F56FA" w:rsidRPr="00D14BA3" w:rsidRDefault="00196D6E">
      <w:pPr>
        <w:autoSpaceDE w:val="0"/>
        <w:autoSpaceDN w:val="0"/>
        <w:spacing w:before="70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Религия и культура. Что такое религия, её роль в жизни общества и человека.</w:t>
      </w:r>
    </w:p>
    <w:p w:rsidR="004F56FA" w:rsidRPr="00D14BA3" w:rsidRDefault="00196D6E">
      <w:pPr>
        <w:autoSpaceDE w:val="0"/>
        <w:autoSpaceDN w:val="0"/>
        <w:spacing w:before="70" w:after="0" w:line="230" w:lineRule="auto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Государствообразующие религии России. Единство ценностей в религиях России.</w:t>
      </w:r>
    </w:p>
    <w:p w:rsidR="004F56FA" w:rsidRPr="00D14BA3" w:rsidRDefault="00196D6E">
      <w:pPr>
        <w:autoSpaceDE w:val="0"/>
        <w:autoSpaceDN w:val="0"/>
        <w:spacing w:before="70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9. Культура и образование.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72" w:after="0" w:line="262" w:lineRule="auto"/>
        <w:ind w:right="432"/>
        <w:rPr>
          <w:sz w:val="24"/>
          <w:szCs w:val="24"/>
          <w:lang w:val="ru-RU"/>
        </w:rPr>
      </w:pP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Зачем нужно учиться? Культура как способ получения нужных знаний. Образование как ключ к социализации и духовно-нравственному развитию человека.</w:t>
      </w:r>
    </w:p>
    <w:p w:rsidR="004F56FA" w:rsidRPr="00D14BA3" w:rsidRDefault="00196D6E">
      <w:pPr>
        <w:autoSpaceDE w:val="0"/>
        <w:autoSpaceDN w:val="0"/>
        <w:spacing w:before="72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10. Многообразие культур России (практическое занятие).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70" w:after="0" w:line="262" w:lineRule="auto"/>
        <w:ind w:right="576"/>
        <w:rPr>
          <w:sz w:val="24"/>
          <w:szCs w:val="24"/>
          <w:lang w:val="ru-RU"/>
        </w:rPr>
      </w:pP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Единство культур народов России. Что значит быть культурным человеком? Знание о культуре народов России.</w:t>
      </w:r>
    </w:p>
    <w:p w:rsidR="004F56FA" w:rsidRPr="00D14BA3" w:rsidRDefault="00196D6E">
      <w:pPr>
        <w:autoSpaceDE w:val="0"/>
        <w:autoSpaceDN w:val="0"/>
        <w:spacing w:before="190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b/>
          <w:color w:val="000000"/>
          <w:sz w:val="24"/>
          <w:szCs w:val="24"/>
          <w:lang w:val="ru-RU"/>
        </w:rPr>
        <w:t>Тематический блок 2.</w:t>
      </w:r>
    </w:p>
    <w:p w:rsidR="004F56FA" w:rsidRPr="00D14BA3" w:rsidRDefault="00196D6E">
      <w:pPr>
        <w:autoSpaceDE w:val="0"/>
        <w:autoSpaceDN w:val="0"/>
        <w:spacing w:before="70" w:after="0" w:line="262" w:lineRule="auto"/>
        <w:ind w:left="180" w:right="5184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b/>
          <w:color w:val="000000"/>
          <w:sz w:val="24"/>
          <w:szCs w:val="24"/>
          <w:lang w:val="ru-RU"/>
        </w:rPr>
        <w:t>«Семья и духовно-нравственные ценности»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11. Семья — хранитель духовных ценностей.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70" w:after="0" w:line="262" w:lineRule="auto"/>
        <w:ind w:right="288"/>
        <w:rPr>
          <w:sz w:val="24"/>
          <w:szCs w:val="24"/>
          <w:lang w:val="ru-RU"/>
        </w:rPr>
      </w:pP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Семья — базовый элемент общества. Семейные ценности, традиции и культура. Помощь сиротам как духовно-нравственный долг человека.</w:t>
      </w:r>
    </w:p>
    <w:p w:rsidR="004F56FA" w:rsidRPr="00D14BA3" w:rsidRDefault="00196D6E">
      <w:pPr>
        <w:autoSpaceDE w:val="0"/>
        <w:autoSpaceDN w:val="0"/>
        <w:spacing w:before="70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12. Родина начинается с семьи.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70" w:after="0" w:line="262" w:lineRule="auto"/>
        <w:ind w:right="144"/>
        <w:rPr>
          <w:sz w:val="24"/>
          <w:szCs w:val="24"/>
          <w:lang w:val="ru-RU"/>
        </w:rPr>
      </w:pP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История семьи как часть истории народа, государства, человечества. Как связаны Родина и семья? Что такое Родина и Отечество?</w:t>
      </w:r>
    </w:p>
    <w:p w:rsidR="004F56FA" w:rsidRPr="00D14BA3" w:rsidRDefault="00196D6E">
      <w:pPr>
        <w:autoSpaceDE w:val="0"/>
        <w:autoSpaceDN w:val="0"/>
        <w:spacing w:before="70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13. Традиции семейного воспитания в России.</w:t>
      </w:r>
    </w:p>
    <w:p w:rsidR="004F56FA" w:rsidRPr="00D14BA3" w:rsidRDefault="00196D6E">
      <w:pPr>
        <w:autoSpaceDE w:val="0"/>
        <w:autoSpaceDN w:val="0"/>
        <w:spacing w:before="70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Семейные традиции народов России. Межнациональные семьи. Семейное воспитание как</w:t>
      </w:r>
    </w:p>
    <w:p w:rsidR="004F56FA" w:rsidRPr="00D14BA3" w:rsidRDefault="004F56FA">
      <w:pPr>
        <w:rPr>
          <w:sz w:val="24"/>
          <w:szCs w:val="24"/>
          <w:lang w:val="ru-RU"/>
        </w:rPr>
        <w:sectPr w:rsidR="004F56FA" w:rsidRPr="00D14BA3">
          <w:pgSz w:w="11900" w:h="16840"/>
          <w:pgMar w:top="298" w:right="650" w:bottom="398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4F56FA" w:rsidRPr="00D14BA3" w:rsidRDefault="004F56FA">
      <w:pPr>
        <w:autoSpaceDE w:val="0"/>
        <w:autoSpaceDN w:val="0"/>
        <w:spacing w:after="66" w:line="220" w:lineRule="exact"/>
        <w:rPr>
          <w:sz w:val="24"/>
          <w:szCs w:val="24"/>
          <w:lang w:val="ru-RU"/>
        </w:rPr>
      </w:pPr>
    </w:p>
    <w:p w:rsidR="004F56FA" w:rsidRPr="00D14BA3" w:rsidRDefault="00196D6E">
      <w:pPr>
        <w:autoSpaceDE w:val="0"/>
        <w:autoSpaceDN w:val="0"/>
        <w:spacing w:after="0" w:line="230" w:lineRule="auto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трансляция ценностей.</w:t>
      </w:r>
    </w:p>
    <w:p w:rsidR="004F56FA" w:rsidRPr="00D14BA3" w:rsidRDefault="00196D6E">
      <w:pPr>
        <w:autoSpaceDE w:val="0"/>
        <w:autoSpaceDN w:val="0"/>
        <w:spacing w:before="70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14. Образ семьи в культуре народов России.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70" w:after="0" w:line="262" w:lineRule="auto"/>
        <w:ind w:right="576"/>
        <w:rPr>
          <w:sz w:val="24"/>
          <w:szCs w:val="24"/>
          <w:lang w:val="ru-RU"/>
        </w:rPr>
      </w:pP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Произведения устного поэтического творчества (сказки, поговорки и т.д.) о семье и семейных обязанностях. Семья в литературе и произведениях разных видов искусства.</w:t>
      </w:r>
    </w:p>
    <w:p w:rsidR="004F56FA" w:rsidRPr="00D14BA3" w:rsidRDefault="00196D6E">
      <w:pPr>
        <w:autoSpaceDE w:val="0"/>
        <w:autoSpaceDN w:val="0"/>
        <w:spacing w:before="70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15. Труд в истории семьи.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70" w:after="0" w:line="262" w:lineRule="auto"/>
        <w:rPr>
          <w:sz w:val="24"/>
          <w:szCs w:val="24"/>
          <w:lang w:val="ru-RU"/>
        </w:rPr>
      </w:pP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Социальные роли в истории семьи. Роль домашнего труда. Роль нравственных норм в благополучии семьи.</w:t>
      </w:r>
    </w:p>
    <w:p w:rsidR="004F56FA" w:rsidRPr="00D14BA3" w:rsidRDefault="00196D6E">
      <w:pPr>
        <w:autoSpaceDE w:val="0"/>
        <w:autoSpaceDN w:val="0"/>
        <w:spacing w:before="70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16. Семья в современном мире (практическое занятие).</w:t>
      </w:r>
    </w:p>
    <w:p w:rsidR="004F56FA" w:rsidRPr="00D14BA3" w:rsidRDefault="00196D6E">
      <w:pPr>
        <w:autoSpaceDE w:val="0"/>
        <w:autoSpaceDN w:val="0"/>
        <w:spacing w:before="70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Рассказ о своей семье (с использованием фотографий, книг, писем и др.). Семейное древо.</w:t>
      </w:r>
    </w:p>
    <w:p w:rsidR="004F56FA" w:rsidRPr="00D14BA3" w:rsidRDefault="00196D6E">
      <w:pPr>
        <w:autoSpaceDE w:val="0"/>
        <w:autoSpaceDN w:val="0"/>
        <w:spacing w:before="70" w:after="0" w:line="230" w:lineRule="auto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Семейные традиции.</w:t>
      </w:r>
    </w:p>
    <w:p w:rsidR="004F56FA" w:rsidRPr="00D14BA3" w:rsidRDefault="00196D6E">
      <w:pPr>
        <w:autoSpaceDE w:val="0"/>
        <w:autoSpaceDN w:val="0"/>
        <w:spacing w:before="192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b/>
          <w:color w:val="000000"/>
          <w:sz w:val="24"/>
          <w:szCs w:val="24"/>
          <w:lang w:val="ru-RU"/>
        </w:rPr>
        <w:t>Тематический блок 3.</w:t>
      </w:r>
    </w:p>
    <w:p w:rsidR="004F56FA" w:rsidRPr="00D14BA3" w:rsidRDefault="00196D6E">
      <w:pPr>
        <w:autoSpaceDE w:val="0"/>
        <w:autoSpaceDN w:val="0"/>
        <w:spacing w:before="72" w:after="0" w:line="262" w:lineRule="auto"/>
        <w:ind w:left="180" w:right="5328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b/>
          <w:color w:val="000000"/>
          <w:sz w:val="24"/>
          <w:szCs w:val="24"/>
          <w:lang w:val="ru-RU"/>
        </w:rPr>
        <w:t>«Духовно-нравственное богатство личности»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17. Личность — общество — культура.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70" w:after="0" w:line="262" w:lineRule="auto"/>
        <w:ind w:right="864"/>
        <w:rPr>
          <w:sz w:val="24"/>
          <w:szCs w:val="24"/>
          <w:lang w:val="ru-RU"/>
        </w:rPr>
      </w:pP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Что делает человека человеком? Почему человек не может жить вне общества. Связь между обществом и культурой как реализация духовно-нравственных ценностей.</w:t>
      </w:r>
    </w:p>
    <w:p w:rsidR="004F56FA" w:rsidRPr="00D14BA3" w:rsidRDefault="00196D6E">
      <w:pPr>
        <w:autoSpaceDE w:val="0"/>
        <w:autoSpaceDN w:val="0"/>
        <w:spacing w:before="70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18. Духовный мир человека. Человек — творец культуры.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70" w:after="0"/>
        <w:rPr>
          <w:sz w:val="24"/>
          <w:szCs w:val="24"/>
          <w:lang w:val="ru-RU"/>
        </w:rPr>
      </w:pP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Культура как духовный мир человека. Мораль. Нравственность. Патриотизм. Реализация ценностей в культуре. Творчество: что это такое? Границы творчества. Традиции и новации в культуре. Границы культур. Созидательный труд. Важность труда как творческой деятельности, как реализации. </w:t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19. Личность и духовно-нравственные ценности.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70" w:after="0" w:line="262" w:lineRule="auto"/>
        <w:ind w:right="432"/>
        <w:rPr>
          <w:sz w:val="24"/>
          <w:szCs w:val="24"/>
          <w:lang w:val="ru-RU"/>
        </w:rPr>
      </w:pP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Мораль и нравственность в жизни человека. Взаимопомощь, сострадание, милосердие, любовь, дружба, коллективизм, патриотизм, любовь к близким.</w:t>
      </w:r>
    </w:p>
    <w:p w:rsidR="004F56FA" w:rsidRPr="00D14BA3" w:rsidRDefault="00196D6E">
      <w:pPr>
        <w:autoSpaceDE w:val="0"/>
        <w:autoSpaceDN w:val="0"/>
        <w:spacing w:before="190" w:after="0" w:line="262" w:lineRule="auto"/>
        <w:ind w:left="180" w:right="3312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b/>
          <w:color w:val="000000"/>
          <w:sz w:val="24"/>
          <w:szCs w:val="24"/>
          <w:lang w:val="ru-RU"/>
        </w:rPr>
        <w:t>Тематический блок 4. «Культурное единство России»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20. Историческая память как духовно-нравственная ценность.</w:t>
      </w:r>
    </w:p>
    <w:p w:rsidR="004F56FA" w:rsidRPr="00D14BA3" w:rsidRDefault="00196D6E">
      <w:pPr>
        <w:autoSpaceDE w:val="0"/>
        <w:autoSpaceDN w:val="0"/>
        <w:spacing w:before="70" w:after="0" w:line="271" w:lineRule="auto"/>
        <w:ind w:right="144" w:firstLine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Что такое история и почему она важна? История семьи — часть истории народа, государства, человечества. Важность исторической памяти, недопустимость её фальсификации. Преемственность поколений.</w:t>
      </w:r>
    </w:p>
    <w:p w:rsidR="004F56FA" w:rsidRPr="00D14BA3" w:rsidRDefault="00196D6E">
      <w:pPr>
        <w:autoSpaceDE w:val="0"/>
        <w:autoSpaceDN w:val="0"/>
        <w:spacing w:before="70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21. Литература как язык культуры.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70" w:after="0" w:line="262" w:lineRule="auto"/>
        <w:ind w:right="144"/>
        <w:rPr>
          <w:sz w:val="24"/>
          <w:szCs w:val="24"/>
          <w:lang w:val="ru-RU"/>
        </w:rPr>
      </w:pP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Литература как художественное осмысление действительности. От сказки к роману. Зачем нужны литературные произведения? Внутренний мир человека и его духовность.</w:t>
      </w:r>
    </w:p>
    <w:p w:rsidR="004F56FA" w:rsidRPr="00D14BA3" w:rsidRDefault="00196D6E">
      <w:pPr>
        <w:autoSpaceDE w:val="0"/>
        <w:autoSpaceDN w:val="0"/>
        <w:spacing w:before="72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22. Взаимовлияние культур.</w:t>
      </w:r>
    </w:p>
    <w:p w:rsidR="004F56FA" w:rsidRPr="00D14BA3" w:rsidRDefault="00196D6E">
      <w:pPr>
        <w:autoSpaceDE w:val="0"/>
        <w:autoSpaceDN w:val="0"/>
        <w:spacing w:before="72" w:after="0" w:line="271" w:lineRule="auto"/>
        <w:ind w:right="432" w:firstLine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Взаимодействие культур. </w:t>
      </w:r>
      <w:proofErr w:type="spellStart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Межпоколенная</w:t>
      </w:r>
      <w:proofErr w:type="spellEnd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 и межкультурная трансляция. Обмен ценностными установками и идеями. Примеры межкультурной коммуникации как способ формирования общих духовно-нравственных ценностей.</w:t>
      </w:r>
    </w:p>
    <w:p w:rsidR="004F56FA" w:rsidRPr="00D14BA3" w:rsidRDefault="00196D6E">
      <w:pPr>
        <w:autoSpaceDE w:val="0"/>
        <w:autoSpaceDN w:val="0"/>
        <w:spacing w:before="70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23. Духовно-нравственные ценности российского народа.</w:t>
      </w:r>
    </w:p>
    <w:p w:rsidR="004F56FA" w:rsidRPr="00D14BA3" w:rsidRDefault="00196D6E">
      <w:pPr>
        <w:autoSpaceDE w:val="0"/>
        <w:autoSpaceDN w:val="0"/>
        <w:spacing w:before="70" w:after="0" w:line="281" w:lineRule="auto"/>
        <w:ind w:right="144" w:firstLine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Жизнь, достоинство, права и свободы человека, патриотизм, гражданственность, служение Отечеству и ответственность за его судьбу, высокие нравственные идеалы, крепкая семья, созидательный труд, приоритет духовного над материальным, гуманизм, милосердие, 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справедливость, коллективизм, взаимопомощь, историческая память и преемственность поколений, единство народов России.</w:t>
      </w:r>
    </w:p>
    <w:p w:rsidR="004F56FA" w:rsidRPr="00D14BA3" w:rsidRDefault="00196D6E">
      <w:pPr>
        <w:autoSpaceDE w:val="0"/>
        <w:autoSpaceDN w:val="0"/>
        <w:spacing w:before="70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24. Регионы России: культурное многообразие.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70" w:after="0" w:line="262" w:lineRule="auto"/>
        <w:ind w:right="144"/>
        <w:rPr>
          <w:sz w:val="24"/>
          <w:szCs w:val="24"/>
          <w:lang w:val="ru-RU"/>
        </w:rPr>
      </w:pP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Исторические и социальные причины культурного разнообразия. Каждый регион уникален. Малая Родина — часть общего Отечества.</w:t>
      </w:r>
    </w:p>
    <w:p w:rsidR="004F56FA" w:rsidRPr="00D14BA3" w:rsidRDefault="00196D6E">
      <w:pPr>
        <w:autoSpaceDE w:val="0"/>
        <w:autoSpaceDN w:val="0"/>
        <w:spacing w:before="70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25. Праздники в культуре народов России.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70" w:after="0" w:line="262" w:lineRule="auto"/>
        <w:ind w:right="864"/>
        <w:rPr>
          <w:sz w:val="24"/>
          <w:szCs w:val="24"/>
          <w:lang w:val="ru-RU"/>
        </w:rPr>
      </w:pP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Что такое праздник? Почему праздники важны. Праздничные традиции в России. Народные праздники как память культуры, как воплощение духовно-нравственных идеалов.</w:t>
      </w:r>
    </w:p>
    <w:p w:rsidR="004F56FA" w:rsidRPr="00D14BA3" w:rsidRDefault="004F56FA">
      <w:pPr>
        <w:rPr>
          <w:sz w:val="24"/>
          <w:szCs w:val="24"/>
          <w:lang w:val="ru-RU"/>
        </w:rPr>
        <w:sectPr w:rsidR="004F56FA" w:rsidRPr="00D14BA3">
          <w:pgSz w:w="11900" w:h="16840"/>
          <w:pgMar w:top="286" w:right="688" w:bottom="318" w:left="666" w:header="720" w:footer="720" w:gutter="0"/>
          <w:cols w:space="720" w:equalWidth="0">
            <w:col w:w="10546" w:space="0"/>
          </w:cols>
          <w:docGrid w:linePitch="360"/>
        </w:sectPr>
      </w:pPr>
    </w:p>
    <w:p w:rsidR="004F56FA" w:rsidRPr="00D14BA3" w:rsidRDefault="004F56FA">
      <w:pPr>
        <w:autoSpaceDE w:val="0"/>
        <w:autoSpaceDN w:val="0"/>
        <w:spacing w:after="66" w:line="220" w:lineRule="exact"/>
        <w:rPr>
          <w:sz w:val="24"/>
          <w:szCs w:val="24"/>
          <w:lang w:val="ru-RU"/>
        </w:rPr>
      </w:pPr>
    </w:p>
    <w:p w:rsidR="004F56FA" w:rsidRPr="00D14BA3" w:rsidRDefault="00196D6E">
      <w:pPr>
        <w:autoSpaceDE w:val="0"/>
        <w:autoSpaceDN w:val="0"/>
        <w:spacing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26. Памятники архитектуры в культуре народов России.</w:t>
      </w:r>
    </w:p>
    <w:p w:rsidR="004F56FA" w:rsidRPr="00D14BA3" w:rsidRDefault="00196D6E">
      <w:pPr>
        <w:autoSpaceDE w:val="0"/>
        <w:autoSpaceDN w:val="0"/>
        <w:spacing w:before="70" w:after="0" w:line="271" w:lineRule="auto"/>
        <w:ind w:firstLine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Памятники как часть культуры: исторические, художественные, архитектурные. Культура как память. Музеи. Храмы. Дворцы. Исторические здания как свидетели истории. Архитектура и духовно-нравственные ценности народов России.</w:t>
      </w:r>
    </w:p>
    <w:p w:rsidR="004F56FA" w:rsidRPr="00D14BA3" w:rsidRDefault="00196D6E">
      <w:pPr>
        <w:autoSpaceDE w:val="0"/>
        <w:autoSpaceDN w:val="0"/>
        <w:spacing w:before="70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27. Музыкальная культура народов России.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70" w:after="0" w:line="262" w:lineRule="auto"/>
        <w:ind w:right="144"/>
        <w:rPr>
          <w:sz w:val="24"/>
          <w:szCs w:val="24"/>
          <w:lang w:val="ru-RU"/>
        </w:rPr>
      </w:pP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Музыка. Музыкальные произведения. Музыка как форма выражения эмоциональных связей между людьми. Народные инструменты. История народа в его музыке и инструментах.</w:t>
      </w:r>
    </w:p>
    <w:p w:rsidR="004F56FA" w:rsidRPr="00D14BA3" w:rsidRDefault="00196D6E">
      <w:pPr>
        <w:autoSpaceDE w:val="0"/>
        <w:autoSpaceDN w:val="0"/>
        <w:spacing w:before="70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28. Изобразительное искусство народов России.</w:t>
      </w:r>
    </w:p>
    <w:p w:rsidR="004F56FA" w:rsidRPr="00D14BA3" w:rsidRDefault="00196D6E">
      <w:pPr>
        <w:autoSpaceDE w:val="0"/>
        <w:autoSpaceDN w:val="0"/>
        <w:spacing w:before="70" w:after="0" w:line="271" w:lineRule="auto"/>
        <w:ind w:right="144" w:firstLine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Художественная реальность. Скульптура: от религиозных сюжетов к современному искусству. Храмовые росписи и фольклорные орнаменты. Живопись, графика. Выдающиеся художники разных народов России.</w:t>
      </w:r>
    </w:p>
    <w:p w:rsidR="004F56FA" w:rsidRPr="00D14BA3" w:rsidRDefault="00196D6E">
      <w:pPr>
        <w:autoSpaceDE w:val="0"/>
        <w:autoSpaceDN w:val="0"/>
        <w:spacing w:before="72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29. Фольклор и литература народов России.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70" w:after="0" w:line="271" w:lineRule="auto"/>
        <w:ind w:right="288"/>
        <w:rPr>
          <w:sz w:val="24"/>
          <w:szCs w:val="24"/>
          <w:lang w:val="ru-RU"/>
        </w:rPr>
      </w:pP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Пословицы и поговорки. Эпос и сказка. Фольклор как отражение истории народа и его ценностей, морали и нравственности. Национальная литература. Богатство культуры народа в его литературе. </w:t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30. Бытовые традиции народов России: пища, одежда, дом (</w:t>
      </w:r>
      <w:r w:rsidRPr="00D14BA3">
        <w:rPr>
          <w:rFonts w:ascii="Times New Roman" w:eastAsia="Times New Roman" w:hAnsi="Times New Roman"/>
          <w:i/>
          <w:color w:val="000000"/>
          <w:sz w:val="24"/>
          <w:szCs w:val="24"/>
          <w:lang w:val="ru-RU"/>
        </w:rPr>
        <w:t>практическое занятие</w:t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).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70" w:after="0" w:line="262" w:lineRule="auto"/>
        <w:ind w:right="1440"/>
        <w:rPr>
          <w:sz w:val="24"/>
          <w:szCs w:val="24"/>
          <w:lang w:val="ru-RU"/>
        </w:rPr>
      </w:pP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Рассказ о бытовых традициях своей семьи, народа, региона. Доклад с использованием разнообразного зрительного ряда и других источников.</w:t>
      </w:r>
    </w:p>
    <w:p w:rsidR="004F56FA" w:rsidRPr="00D14BA3" w:rsidRDefault="00196D6E">
      <w:pPr>
        <w:autoSpaceDE w:val="0"/>
        <w:autoSpaceDN w:val="0"/>
        <w:spacing w:before="70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31. Культурная карта России (</w:t>
      </w:r>
      <w:r w:rsidRPr="00D14BA3">
        <w:rPr>
          <w:rFonts w:ascii="Times New Roman" w:eastAsia="Times New Roman" w:hAnsi="Times New Roman"/>
          <w:i/>
          <w:color w:val="000000"/>
          <w:sz w:val="24"/>
          <w:szCs w:val="24"/>
          <w:lang w:val="ru-RU"/>
        </w:rPr>
        <w:t>практическое занятие</w:t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).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70" w:after="0" w:line="262" w:lineRule="auto"/>
        <w:ind w:right="288"/>
        <w:rPr>
          <w:sz w:val="24"/>
          <w:szCs w:val="24"/>
          <w:lang w:val="ru-RU"/>
        </w:rPr>
      </w:pP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География культур России. Россия как культурная карта. Описание регионов в соответствии с их особенностями.</w:t>
      </w:r>
    </w:p>
    <w:p w:rsidR="004F56FA" w:rsidRPr="00D14BA3" w:rsidRDefault="00196D6E">
      <w:pPr>
        <w:autoSpaceDE w:val="0"/>
        <w:autoSpaceDN w:val="0"/>
        <w:spacing w:before="70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32. Единство страны — залог будущего России.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70" w:after="0" w:line="262" w:lineRule="auto"/>
        <w:ind w:right="576"/>
        <w:rPr>
          <w:sz w:val="24"/>
          <w:szCs w:val="24"/>
          <w:lang w:val="ru-RU"/>
        </w:rPr>
      </w:pP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Россия — единая страна. Русский мир. Общая история, сходство культурных традиций, единые духовно-нравственные ценности народов России.</w:t>
      </w:r>
    </w:p>
    <w:p w:rsidR="004F56FA" w:rsidRPr="00D14BA3" w:rsidRDefault="004F56FA">
      <w:pPr>
        <w:rPr>
          <w:sz w:val="24"/>
          <w:szCs w:val="24"/>
          <w:lang w:val="ru-RU"/>
        </w:rPr>
        <w:sectPr w:rsidR="004F56FA" w:rsidRPr="00D14BA3">
          <w:pgSz w:w="11900" w:h="16840"/>
          <w:pgMar w:top="286" w:right="644" w:bottom="1440" w:left="666" w:header="720" w:footer="720" w:gutter="0"/>
          <w:cols w:space="720" w:equalWidth="0">
            <w:col w:w="10590" w:space="0"/>
          </w:cols>
          <w:docGrid w:linePitch="360"/>
        </w:sectPr>
      </w:pPr>
    </w:p>
    <w:p w:rsidR="004F56FA" w:rsidRPr="00D14BA3" w:rsidRDefault="004F56FA">
      <w:pPr>
        <w:autoSpaceDE w:val="0"/>
        <w:autoSpaceDN w:val="0"/>
        <w:spacing w:after="78" w:line="220" w:lineRule="exact"/>
        <w:rPr>
          <w:sz w:val="24"/>
          <w:szCs w:val="24"/>
          <w:lang w:val="ru-RU"/>
        </w:rPr>
      </w:pPr>
    </w:p>
    <w:p w:rsidR="004F56FA" w:rsidRPr="00D14BA3" w:rsidRDefault="00196D6E">
      <w:pPr>
        <w:autoSpaceDE w:val="0"/>
        <w:autoSpaceDN w:val="0"/>
        <w:spacing w:after="0" w:line="230" w:lineRule="auto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b/>
          <w:color w:val="000000"/>
          <w:sz w:val="24"/>
          <w:szCs w:val="24"/>
          <w:lang w:val="ru-RU"/>
        </w:rPr>
        <w:t>ПЛАНИРУЕМЫЕ ОБРАЗОВАТЕЛЬНЫЕ РЕЗУЛЬТАТЫ</w:t>
      </w:r>
    </w:p>
    <w:p w:rsidR="004F56FA" w:rsidRPr="00D14BA3" w:rsidRDefault="00196D6E">
      <w:pPr>
        <w:autoSpaceDE w:val="0"/>
        <w:autoSpaceDN w:val="0"/>
        <w:spacing w:before="346" w:after="0" w:line="230" w:lineRule="auto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b/>
          <w:color w:val="000000"/>
          <w:sz w:val="24"/>
          <w:szCs w:val="24"/>
          <w:lang w:val="ru-RU"/>
        </w:rPr>
        <w:t>Личностные результаты</w:t>
      </w:r>
    </w:p>
    <w:p w:rsidR="004F56FA" w:rsidRPr="00D14BA3" w:rsidRDefault="00196D6E">
      <w:pPr>
        <w:autoSpaceDE w:val="0"/>
        <w:autoSpaceDN w:val="0"/>
        <w:spacing w:before="166" w:after="0" w:line="271" w:lineRule="auto"/>
        <w:ind w:right="144" w:firstLine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Планируемые результаты освоения курса представляют собой систему ведущих целевых установок и ожидаемых результатов освоения всех компонентов, составляющих содержательную основу образовательной программы.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70" w:after="0" w:line="262" w:lineRule="auto"/>
        <w:ind w:right="1008"/>
        <w:rPr>
          <w:sz w:val="24"/>
          <w:szCs w:val="24"/>
          <w:lang w:val="ru-RU"/>
        </w:rPr>
      </w:pP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Личностные результаты освоения курса достигаются в единстве учебной и воспитательной деятельности.</w:t>
      </w:r>
    </w:p>
    <w:p w:rsidR="004F56FA" w:rsidRPr="00D14BA3" w:rsidRDefault="00196D6E">
      <w:pPr>
        <w:autoSpaceDE w:val="0"/>
        <w:autoSpaceDN w:val="0"/>
        <w:spacing w:before="70" w:after="0" w:line="281" w:lineRule="auto"/>
        <w:ind w:right="864" w:firstLine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i/>
          <w:color w:val="000000"/>
          <w:sz w:val="24"/>
          <w:szCs w:val="24"/>
          <w:lang w:val="ru-RU"/>
        </w:rPr>
        <w:t>Личностные результаты</w:t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 освоения курса включают осознание российской гражданской идентичности; готовность обучающихся к саморазвитию, самостоятельности и личностному самоопределению; ценность самостоятельности и инициативы; наличие мотивации к 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целенаправленной социально значимой деятельности; </w:t>
      </w:r>
      <w:proofErr w:type="spellStart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сформированность</w:t>
      </w:r>
      <w:proofErr w:type="spellEnd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 внутренней позиции личности как особого ценностного отношения к себе, окружающим людям и жизни в целом.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70" w:after="0" w:line="281" w:lineRule="auto"/>
        <w:ind w:right="576"/>
        <w:rPr>
          <w:sz w:val="24"/>
          <w:szCs w:val="24"/>
          <w:lang w:val="ru-RU"/>
        </w:rPr>
      </w:pP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b/>
          <w:color w:val="000000"/>
          <w:sz w:val="24"/>
          <w:szCs w:val="24"/>
          <w:lang w:val="ru-RU"/>
        </w:rPr>
        <w:t xml:space="preserve">1. Патриотическое воспитание </w:t>
      </w:r>
      <w:r w:rsidRPr="00D14BA3">
        <w:rPr>
          <w:sz w:val="24"/>
          <w:szCs w:val="24"/>
          <w:lang w:val="ru-RU"/>
        </w:rPr>
        <w:br/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Самоопределение (личностное, профессиональное, жизненное): </w:t>
      </w:r>
      <w:proofErr w:type="spellStart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сформированность</w:t>
      </w:r>
      <w:proofErr w:type="spellEnd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 российской гражданской идентичности: патриотизма, уважения к Отечеству, прошлому и настоящему многонационального народа России через представления об исторической роли культур народов России, традиционных религий, духовно-нравственных ценностей в становлении российской государственности.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70" w:after="0" w:line="286" w:lineRule="auto"/>
        <w:rPr>
          <w:sz w:val="24"/>
          <w:szCs w:val="24"/>
          <w:lang w:val="ru-RU"/>
        </w:rPr>
      </w:pP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b/>
          <w:color w:val="000000"/>
          <w:sz w:val="24"/>
          <w:szCs w:val="24"/>
          <w:lang w:val="ru-RU"/>
        </w:rPr>
        <w:t xml:space="preserve">2. Гражданское воспитание </w:t>
      </w:r>
      <w:r w:rsidRPr="00D14BA3">
        <w:rPr>
          <w:sz w:val="24"/>
          <w:szCs w:val="24"/>
          <w:lang w:val="ru-RU"/>
        </w:rPr>
        <w:br/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Осознанность своей гражданской идентичности через знание истории, языка, культуры своего народа, своего края, основ культурного наследия народов России и человечества и знание основных норм морали, нравственных и духовных идеалов, хранимых в культурных традициях народов России, готовность на их основе к сознательному самоограничению в поступках, поведении, расточительном </w:t>
      </w:r>
      <w:proofErr w:type="spellStart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потребительстве</w:t>
      </w:r>
      <w:proofErr w:type="spellEnd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; </w:t>
      </w:r>
      <w:proofErr w:type="spellStart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сформированность</w:t>
      </w:r>
      <w:proofErr w:type="spellEnd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 понимания и принятия гуманистических, демократических и традиционных ценностей многонационального российского общества с помощью воспитания способности к духовному развитию, нравственному самосовершенствованию; воспитание 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веротерпимости, уважительного отношения к религиозным чувствам, взглядам людей или их отсутствию.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70" w:after="0" w:line="278" w:lineRule="auto"/>
        <w:ind w:right="144"/>
        <w:rPr>
          <w:sz w:val="24"/>
          <w:szCs w:val="24"/>
          <w:lang w:val="ru-RU"/>
        </w:rPr>
      </w:pP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b/>
          <w:color w:val="000000"/>
          <w:sz w:val="24"/>
          <w:szCs w:val="24"/>
          <w:lang w:val="ru-RU"/>
        </w:rPr>
        <w:t xml:space="preserve">3. Ценности познавательной деятельности </w:t>
      </w:r>
      <w:r w:rsidRPr="00D14BA3">
        <w:rPr>
          <w:sz w:val="24"/>
          <w:szCs w:val="24"/>
          <w:lang w:val="ru-RU"/>
        </w:rPr>
        <w:br/>
      </w:r>
      <w:r w:rsidRPr="00D14BA3">
        <w:rPr>
          <w:sz w:val="24"/>
          <w:szCs w:val="24"/>
          <w:lang w:val="ru-RU"/>
        </w:rPr>
        <w:tab/>
      </w:r>
      <w:proofErr w:type="spellStart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Сформированность</w:t>
      </w:r>
      <w:proofErr w:type="spellEnd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 целостного мировоззрения, соответствующего современному уровню развития науки и общественной практики, учитывающего социальное, культурное, языковое, духовное многообразие современного мира.</w:t>
      </w:r>
    </w:p>
    <w:p w:rsidR="004F56FA" w:rsidRPr="00D14BA3" w:rsidRDefault="00196D6E">
      <w:pPr>
        <w:autoSpaceDE w:val="0"/>
        <w:autoSpaceDN w:val="0"/>
        <w:spacing w:before="70" w:after="0" w:line="281" w:lineRule="auto"/>
        <w:ind w:right="288" w:firstLine="180"/>
        <w:rPr>
          <w:sz w:val="24"/>
          <w:szCs w:val="24"/>
          <w:lang w:val="ru-RU"/>
        </w:rPr>
      </w:pPr>
      <w:proofErr w:type="spellStart"/>
      <w:r w:rsidRPr="00D14BA3">
        <w:rPr>
          <w:rFonts w:ascii="Times New Roman" w:eastAsia="Times New Roman" w:hAnsi="Times New Roman"/>
          <w:b/>
          <w:i/>
          <w:color w:val="000000"/>
          <w:sz w:val="24"/>
          <w:szCs w:val="24"/>
          <w:lang w:val="ru-RU"/>
        </w:rPr>
        <w:t>Смыслообразование</w:t>
      </w:r>
      <w:proofErr w:type="spellEnd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: </w:t>
      </w:r>
      <w:proofErr w:type="spellStart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сформированность</w:t>
      </w:r>
      <w:proofErr w:type="spellEnd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 ответственного отношения к учению, готовности и способности обучающихся к саморазвитию и самообразованию на основе мотивации к обучению и познанию через развитие способностей к духовному развитию, нравственному 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самосовершенствованию; воспитание веротерпимости, уважительного отношения к религиозным чувствам, взглядам людей или их отсутствию.</w:t>
      </w:r>
    </w:p>
    <w:p w:rsidR="004F56FA" w:rsidRPr="00D14BA3" w:rsidRDefault="00196D6E">
      <w:pPr>
        <w:tabs>
          <w:tab w:val="left" w:pos="180"/>
        </w:tabs>
        <w:autoSpaceDE w:val="0"/>
        <w:autoSpaceDN w:val="0"/>
        <w:spacing w:before="70" w:after="0" w:line="286" w:lineRule="auto"/>
        <w:ind w:right="288"/>
        <w:rPr>
          <w:sz w:val="24"/>
          <w:szCs w:val="24"/>
          <w:lang w:val="ru-RU"/>
        </w:rPr>
      </w:pP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b/>
          <w:color w:val="000000"/>
          <w:sz w:val="24"/>
          <w:szCs w:val="24"/>
          <w:lang w:val="ru-RU"/>
        </w:rPr>
        <w:t xml:space="preserve">4. Духовно-нравственное воспитание </w:t>
      </w:r>
      <w:r w:rsidRPr="00D14BA3">
        <w:rPr>
          <w:sz w:val="24"/>
          <w:szCs w:val="24"/>
          <w:lang w:val="ru-RU"/>
        </w:rPr>
        <w:br/>
      </w:r>
      <w:r w:rsidRPr="00D14BA3">
        <w:rPr>
          <w:sz w:val="24"/>
          <w:szCs w:val="24"/>
          <w:lang w:val="ru-RU"/>
        </w:rPr>
        <w:tab/>
      </w:r>
      <w:proofErr w:type="spellStart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Сформированность</w:t>
      </w:r>
      <w:proofErr w:type="spellEnd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 осознанного, уважительного и доброжелательного отношения к другому человеку, его мнению, мировоззрению, культуре, языку, вере, гражданской позиции, к истории, культуре, религии, традициям, языкам, ценностям народов родного края, России и народов мира; освоение социальных норм, правил поведения, ролей и форм социальной жизни в группах и сообществах, включая взрослые и социальные сообщества; </w:t>
      </w:r>
      <w:r w:rsidRPr="00D14BA3">
        <w:rPr>
          <w:sz w:val="24"/>
          <w:szCs w:val="24"/>
          <w:lang w:val="ru-RU"/>
        </w:rPr>
        <w:br/>
      </w:r>
      <w:r w:rsidRPr="00D14BA3">
        <w:rPr>
          <w:sz w:val="24"/>
          <w:szCs w:val="24"/>
          <w:lang w:val="ru-RU"/>
        </w:rPr>
        <w:tab/>
      </w:r>
      <w:proofErr w:type="spellStart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сформированность</w:t>
      </w:r>
      <w:proofErr w:type="spellEnd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 нравственной рефлексии и компетентности в решении моральных проблем на основе личностного выбора, нравственных чувств и нравственного поведения, осознанного и</w:t>
      </w:r>
    </w:p>
    <w:p w:rsidR="004F56FA" w:rsidRPr="00D14BA3" w:rsidRDefault="004F56FA">
      <w:pPr>
        <w:rPr>
          <w:sz w:val="24"/>
          <w:szCs w:val="24"/>
          <w:lang w:val="ru-RU"/>
        </w:rPr>
        <w:sectPr w:rsidR="004F56FA" w:rsidRPr="00D14BA3">
          <w:pgSz w:w="11900" w:h="16840"/>
          <w:pgMar w:top="298" w:right="650" w:bottom="41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4F56FA" w:rsidRPr="00D14BA3" w:rsidRDefault="004F56FA">
      <w:pPr>
        <w:autoSpaceDE w:val="0"/>
        <w:autoSpaceDN w:val="0"/>
        <w:spacing w:after="66" w:line="220" w:lineRule="exact"/>
        <w:rPr>
          <w:sz w:val="24"/>
          <w:szCs w:val="24"/>
          <w:lang w:val="ru-RU"/>
        </w:rPr>
      </w:pPr>
    </w:p>
    <w:p w:rsidR="004F56FA" w:rsidRPr="00D14BA3" w:rsidRDefault="00196D6E">
      <w:pPr>
        <w:tabs>
          <w:tab w:val="left" w:pos="180"/>
        </w:tabs>
        <w:autoSpaceDE w:val="0"/>
        <w:autoSpaceDN w:val="0"/>
        <w:spacing w:after="0" w:line="281" w:lineRule="auto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ответственного отношения к собственным поступкам; </w:t>
      </w:r>
      <w:r w:rsidRPr="00D14BA3">
        <w:rPr>
          <w:sz w:val="24"/>
          <w:szCs w:val="24"/>
          <w:lang w:val="ru-RU"/>
        </w:rPr>
        <w:br/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осознание значения семьи в жизни человека и общества; принятие ценности семейной жизни; уважительное и заботливое отношение к членам своей семьи через знание основных норм морали, нравственных, духовных идеалов, хранимых в культурных традициях народов России; готовность на их основе к сознательному самоограничению в поступках, поведении, расточительном потреблении.</w:t>
      </w:r>
    </w:p>
    <w:p w:rsidR="004F56FA" w:rsidRPr="00D14BA3" w:rsidRDefault="00196D6E">
      <w:pPr>
        <w:autoSpaceDE w:val="0"/>
        <w:autoSpaceDN w:val="0"/>
        <w:spacing w:before="262" w:after="0" w:line="230" w:lineRule="auto"/>
        <w:rPr>
          <w:sz w:val="24"/>
          <w:szCs w:val="24"/>
          <w:lang w:val="ru-RU"/>
        </w:rPr>
      </w:pPr>
      <w:proofErr w:type="spellStart"/>
      <w:r w:rsidRPr="00D14BA3">
        <w:rPr>
          <w:rFonts w:ascii="Times New Roman" w:eastAsia="Times New Roman" w:hAnsi="Times New Roman"/>
          <w:b/>
          <w:color w:val="000000"/>
          <w:sz w:val="24"/>
          <w:szCs w:val="24"/>
          <w:lang w:val="ru-RU"/>
        </w:rPr>
        <w:t>Метапредметные</w:t>
      </w:r>
      <w:proofErr w:type="spellEnd"/>
      <w:r w:rsidRPr="00D14BA3">
        <w:rPr>
          <w:rFonts w:ascii="Times New Roman" w:eastAsia="Times New Roman" w:hAnsi="Times New Roman"/>
          <w:b/>
          <w:color w:val="000000"/>
          <w:sz w:val="24"/>
          <w:szCs w:val="24"/>
          <w:lang w:val="ru-RU"/>
        </w:rPr>
        <w:t xml:space="preserve"> результаты</w:t>
      </w:r>
    </w:p>
    <w:p w:rsidR="004F56FA" w:rsidRPr="00D14BA3" w:rsidRDefault="00196D6E">
      <w:pPr>
        <w:autoSpaceDE w:val="0"/>
        <w:autoSpaceDN w:val="0"/>
        <w:spacing w:before="166" w:after="0" w:line="286" w:lineRule="auto"/>
        <w:ind w:right="144" w:firstLine="180"/>
        <w:rPr>
          <w:sz w:val="24"/>
          <w:szCs w:val="24"/>
          <w:lang w:val="ru-RU"/>
        </w:rPr>
      </w:pPr>
      <w:proofErr w:type="spellStart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Метапредметные</w:t>
      </w:r>
      <w:proofErr w:type="spellEnd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 результаты освоения курса включают освоение обучающимися </w:t>
      </w:r>
      <w:proofErr w:type="spellStart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межпредметных</w:t>
      </w:r>
      <w:proofErr w:type="spellEnd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 понятий (используются в нескольких предметных областях) и универсальные учебные действия (познавательные, коммуникативные, регулятивные); способность их использовать в учебной, познавательной и социальной практике; готовность к самостоятельному планированию и 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осуществлению учебной деятельности и организации учебного сотрудничества с педагогом и сверстниками, к участию в построении индивидуальной образовательной траектории; овладение навыками работы с информацией: восприятие и создание информационных текстов в различных форматах, в том числе цифровых, с учётом назначения информации и её аудитории.</w:t>
      </w:r>
    </w:p>
    <w:p w:rsidR="004F56FA" w:rsidRPr="00D14BA3" w:rsidRDefault="00196D6E">
      <w:pPr>
        <w:autoSpaceDE w:val="0"/>
        <w:autoSpaceDN w:val="0"/>
        <w:spacing w:before="70" w:after="0" w:line="262" w:lineRule="auto"/>
        <w:ind w:left="180" w:right="3888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b/>
          <w:color w:val="000000"/>
          <w:sz w:val="24"/>
          <w:szCs w:val="24"/>
          <w:lang w:val="ru-RU"/>
        </w:rPr>
        <w:t xml:space="preserve">1. Познавательные универсальные учебные действия </w:t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Познавательные универсальные учебные действия включают:</w:t>
      </w:r>
    </w:p>
    <w:p w:rsidR="004F56FA" w:rsidRPr="00D14BA3" w:rsidRDefault="00196D6E">
      <w:pPr>
        <w:autoSpaceDE w:val="0"/>
        <w:autoSpaceDN w:val="0"/>
        <w:spacing w:before="178" w:after="0"/>
        <w:ind w:left="420" w:right="144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—  умение определять понятия, создавать обобщения, устанавливать аналогии, 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классифицировать, самостоятельно выбирать основания и критерии для классификации, устанавливать причинно-следственные связи, строить логическое рассуждение, умозаключение (индуктивное, дедуктивное, по аналогии) и делать выводы (логические УУД);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420" w:right="72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умение создавать, применять и преобразовывать знаки и символы, модели и схемы для решения учебных и познавательных задач (знаково- символические / моделирование);</w:t>
      </w:r>
    </w:p>
    <w:p w:rsidR="004F56FA" w:rsidRPr="00D14BA3" w:rsidRDefault="00196D6E">
      <w:pPr>
        <w:autoSpaceDE w:val="0"/>
        <w:autoSpaceDN w:val="0"/>
        <w:spacing w:before="238" w:after="0" w:line="230" w:lineRule="auto"/>
        <w:ind w:left="42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смысловое чтение;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420" w:right="432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развитие мотивации к овладению культурой активного использования словарей и других поисковых систем.</w:t>
      </w:r>
    </w:p>
    <w:p w:rsidR="004F56FA" w:rsidRPr="00D14BA3" w:rsidRDefault="00196D6E">
      <w:pPr>
        <w:autoSpaceDE w:val="0"/>
        <w:autoSpaceDN w:val="0"/>
        <w:spacing w:before="178" w:after="0" w:line="262" w:lineRule="auto"/>
        <w:ind w:left="180" w:right="360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b/>
          <w:color w:val="000000"/>
          <w:sz w:val="24"/>
          <w:szCs w:val="24"/>
          <w:lang w:val="ru-RU"/>
        </w:rPr>
        <w:t xml:space="preserve">2. Коммуникативные универсальные учебные действия </w:t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Коммуникативные универсальные учебные действия включают:</w:t>
      </w:r>
    </w:p>
    <w:p w:rsidR="004F56FA" w:rsidRPr="00D14BA3" w:rsidRDefault="00196D6E">
      <w:pPr>
        <w:autoSpaceDE w:val="0"/>
        <w:autoSpaceDN w:val="0"/>
        <w:spacing w:before="178" w:after="0" w:line="278" w:lineRule="auto"/>
        <w:ind w:left="42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умение организовывать учебное сотрудничество и совместную деятельность с учителем и сверстниками; работать индивидуально и в группе: находить общее решение и разрешать конфликты на основе согласования позиций и учёта интересов; формулировать, аргументировать и отстаивать своё мнение (учебное сотрудничество);</w:t>
      </w:r>
    </w:p>
    <w:p w:rsidR="004F56FA" w:rsidRPr="00D14BA3" w:rsidRDefault="00196D6E">
      <w:pPr>
        <w:autoSpaceDE w:val="0"/>
        <w:autoSpaceDN w:val="0"/>
        <w:spacing w:before="238" w:after="0"/>
        <w:ind w:left="42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—  умение осознанно использовать речевые средства в соответствии с задачей коммуникации для выражения своих чувств, мыслей и потребностей для планирования и регуляции своей 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деятельности; владение устной и письменной речью, монологической контекстной речью (коммуникация);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420" w:right="864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формирование и развитие компетентности в области использования информационно-коммуникационных технологий (ИКТ-компетентность).</w:t>
      </w:r>
    </w:p>
    <w:p w:rsidR="004F56FA" w:rsidRPr="00D14BA3" w:rsidRDefault="00196D6E">
      <w:pPr>
        <w:autoSpaceDE w:val="0"/>
        <w:autoSpaceDN w:val="0"/>
        <w:spacing w:before="178" w:after="0" w:line="262" w:lineRule="auto"/>
        <w:ind w:left="180" w:right="4176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b/>
          <w:color w:val="000000"/>
          <w:sz w:val="24"/>
          <w:szCs w:val="24"/>
          <w:lang w:val="ru-RU"/>
        </w:rPr>
        <w:t xml:space="preserve">3. Регулятивные универсальные учебные действия </w:t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Регулятивные универсальные учебные действия включают:</w:t>
      </w:r>
    </w:p>
    <w:p w:rsidR="004F56FA" w:rsidRPr="00D14BA3" w:rsidRDefault="00196D6E">
      <w:pPr>
        <w:autoSpaceDE w:val="0"/>
        <w:autoSpaceDN w:val="0"/>
        <w:spacing w:before="178" w:after="0" w:line="262" w:lineRule="auto"/>
        <w:ind w:left="420" w:right="144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умение самостоятельно определять цели обучения, ставить и формулировать для себя новые задачи в учёбе и познавательной деятельности, развивать мотивы и интересы своей</w:t>
      </w:r>
    </w:p>
    <w:p w:rsidR="004F56FA" w:rsidRPr="00D14BA3" w:rsidRDefault="004F56FA">
      <w:pPr>
        <w:rPr>
          <w:sz w:val="24"/>
          <w:szCs w:val="24"/>
          <w:lang w:val="ru-RU"/>
        </w:rPr>
        <w:sectPr w:rsidR="004F56FA" w:rsidRPr="00D14BA3">
          <w:pgSz w:w="11900" w:h="16840"/>
          <w:pgMar w:top="286" w:right="716" w:bottom="444" w:left="666" w:header="720" w:footer="720" w:gutter="0"/>
          <w:cols w:space="720" w:equalWidth="0">
            <w:col w:w="10518" w:space="0"/>
          </w:cols>
          <w:docGrid w:linePitch="360"/>
        </w:sectPr>
      </w:pPr>
    </w:p>
    <w:p w:rsidR="004F56FA" w:rsidRPr="00D14BA3" w:rsidRDefault="004F56FA">
      <w:pPr>
        <w:autoSpaceDE w:val="0"/>
        <w:autoSpaceDN w:val="0"/>
        <w:spacing w:after="66" w:line="220" w:lineRule="exact"/>
        <w:rPr>
          <w:sz w:val="24"/>
          <w:szCs w:val="24"/>
          <w:lang w:val="ru-RU"/>
        </w:rPr>
      </w:pPr>
    </w:p>
    <w:p w:rsidR="004F56FA" w:rsidRPr="00D14BA3" w:rsidRDefault="00196D6E">
      <w:pPr>
        <w:autoSpaceDE w:val="0"/>
        <w:autoSpaceDN w:val="0"/>
        <w:spacing w:after="0" w:line="230" w:lineRule="auto"/>
        <w:ind w:left="42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познавательной деятельности (целеполагание);</w:t>
      </w:r>
    </w:p>
    <w:p w:rsidR="004F56FA" w:rsidRPr="00D14BA3" w:rsidRDefault="00196D6E">
      <w:pPr>
        <w:autoSpaceDE w:val="0"/>
        <w:autoSpaceDN w:val="0"/>
        <w:spacing w:before="238" w:after="0" w:line="271" w:lineRule="auto"/>
        <w:ind w:left="42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умение самостоятельно планировать пути достижения целей, в том числе альтернативные, осознанно выбирать наиболее эффективные способы решения учебных и познавательных задач (планирование);</w:t>
      </w:r>
    </w:p>
    <w:p w:rsidR="004F56FA" w:rsidRPr="00D14BA3" w:rsidRDefault="00196D6E">
      <w:pPr>
        <w:autoSpaceDE w:val="0"/>
        <w:autoSpaceDN w:val="0"/>
        <w:spacing w:before="238" w:after="0"/>
        <w:ind w:left="420" w:right="144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</w:t>
      </w:r>
      <w:proofErr w:type="gramStart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й(</w:t>
      </w:r>
      <w:proofErr w:type="gramEnd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контроль и коррекция);</w:t>
      </w:r>
    </w:p>
    <w:p w:rsidR="004F56FA" w:rsidRPr="00D14BA3" w:rsidRDefault="00196D6E">
      <w:pPr>
        <w:autoSpaceDE w:val="0"/>
        <w:autoSpaceDN w:val="0"/>
        <w:spacing w:before="240" w:after="0" w:line="262" w:lineRule="auto"/>
        <w:ind w:left="420" w:right="144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умение оценивать правильность выполнения учебной задачи, собственные возможности её решения (оценка);</w:t>
      </w:r>
    </w:p>
    <w:p w:rsidR="004F56FA" w:rsidRPr="00D14BA3" w:rsidRDefault="00196D6E">
      <w:pPr>
        <w:autoSpaceDE w:val="0"/>
        <w:autoSpaceDN w:val="0"/>
        <w:spacing w:before="240" w:after="0" w:line="271" w:lineRule="auto"/>
        <w:ind w:left="420" w:right="288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—  владение основами самоконтроля, самооценки, принятия решений и осуществления осознанного выбора в учебной и познавательной (познавательная рефлексия, </w:t>
      </w:r>
      <w:proofErr w:type="spellStart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саморегуляция</w:t>
      </w:r>
      <w:proofErr w:type="spellEnd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) деятельности.</w:t>
      </w:r>
    </w:p>
    <w:p w:rsidR="004F56FA" w:rsidRPr="00D14BA3" w:rsidRDefault="00196D6E">
      <w:pPr>
        <w:autoSpaceDE w:val="0"/>
        <w:autoSpaceDN w:val="0"/>
        <w:spacing w:before="322" w:after="0" w:line="230" w:lineRule="auto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b/>
          <w:color w:val="000000"/>
          <w:sz w:val="24"/>
          <w:szCs w:val="24"/>
          <w:lang w:val="ru-RU"/>
        </w:rPr>
        <w:t>Предметные результаты</w:t>
      </w:r>
    </w:p>
    <w:p w:rsidR="004F56FA" w:rsidRPr="00D14BA3" w:rsidRDefault="00196D6E">
      <w:pPr>
        <w:autoSpaceDE w:val="0"/>
        <w:autoSpaceDN w:val="0"/>
        <w:spacing w:before="166" w:after="0"/>
        <w:ind w:firstLine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Предметные результаты освоения курса включают освоение научных знаний, умений и способов действий, специфических для соответствующей предметной области; предпосылки научного типа мышления; виды деятельности по получению нового знания, его интерпретации, преобразованию и применению в различных учебных ситуациях, в том числе при создании проектов.</w:t>
      </w:r>
    </w:p>
    <w:p w:rsidR="004F56FA" w:rsidRPr="00D14BA3" w:rsidRDefault="00196D6E">
      <w:pPr>
        <w:autoSpaceDE w:val="0"/>
        <w:autoSpaceDN w:val="0"/>
        <w:spacing w:before="70" w:after="0" w:line="262" w:lineRule="auto"/>
        <w:ind w:left="180" w:right="1008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b/>
          <w:color w:val="000000"/>
          <w:sz w:val="24"/>
          <w:szCs w:val="24"/>
          <w:lang w:val="ru-RU"/>
        </w:rPr>
        <w:t>Тематический блок 1. «Россия — наш общий дом»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1. Зачем изучать курс «Основы духовно-нравственной культуры народов России»?</w:t>
      </w:r>
    </w:p>
    <w:p w:rsidR="004F56FA" w:rsidRPr="00D14BA3" w:rsidRDefault="00196D6E">
      <w:pPr>
        <w:autoSpaceDE w:val="0"/>
        <w:autoSpaceDN w:val="0"/>
        <w:spacing w:before="178" w:after="0" w:line="271" w:lineRule="auto"/>
        <w:ind w:left="420" w:right="576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—  Знать цель и предназначение курса «Основы духовно-нравственной культуры народов России», понимать важность изучения культуры и </w:t>
      </w:r>
      <w:proofErr w:type="spellStart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гражданствообразующих</w:t>
      </w:r>
      <w:proofErr w:type="spellEnd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 религий для формирования личности гражданина России;</w:t>
      </w:r>
    </w:p>
    <w:p w:rsidR="004F56FA" w:rsidRPr="00D14BA3" w:rsidRDefault="00196D6E">
      <w:pPr>
        <w:autoSpaceDE w:val="0"/>
        <w:autoSpaceDN w:val="0"/>
        <w:spacing w:before="238" w:after="0" w:line="271" w:lineRule="auto"/>
        <w:ind w:left="420" w:right="576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иметь представление о содержании данного курса, в том числе о понятиях «мораль и нравственность», «семья», «традиционные ценности», об угрозах духовно-нравственному единству страны;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420" w:right="72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понимать взаимосвязь между языком и культурой, духовно-нравственным развитием личности и социальным поведением.</w:t>
      </w:r>
    </w:p>
    <w:p w:rsidR="004F56FA" w:rsidRPr="00D14BA3" w:rsidRDefault="00196D6E">
      <w:pPr>
        <w:autoSpaceDE w:val="0"/>
        <w:autoSpaceDN w:val="0"/>
        <w:spacing w:before="180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2. Наш дом — Россия</w:t>
      </w:r>
    </w:p>
    <w:p w:rsidR="004F56FA" w:rsidRPr="00D14BA3" w:rsidRDefault="00196D6E">
      <w:pPr>
        <w:autoSpaceDE w:val="0"/>
        <w:autoSpaceDN w:val="0"/>
        <w:spacing w:before="178" w:after="0" w:line="262" w:lineRule="auto"/>
        <w:ind w:left="420" w:right="288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Иметь представление об историческом пути формирования многонационального состава населения Российской Федерации, его мирном характере и причинах его формирования;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420" w:right="864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знать о современном состоянии культурного и религиозного разнообразия народов Российской Федерации, причинах культурных различий;</w:t>
      </w:r>
    </w:p>
    <w:p w:rsidR="004F56FA" w:rsidRPr="00D14BA3" w:rsidRDefault="00196D6E">
      <w:pPr>
        <w:autoSpaceDE w:val="0"/>
        <w:autoSpaceDN w:val="0"/>
        <w:spacing w:before="238" w:after="0" w:line="271" w:lineRule="auto"/>
        <w:ind w:left="42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понимать необходимость межнационального и межрелигиозного сотрудничества и взаимодействия, важность сотрудничества и дружбы между народами и нациями, обосновывать их необходимость</w:t>
      </w:r>
    </w:p>
    <w:p w:rsidR="004F56FA" w:rsidRPr="00D14BA3" w:rsidRDefault="00196D6E">
      <w:pPr>
        <w:autoSpaceDE w:val="0"/>
        <w:autoSpaceDN w:val="0"/>
        <w:spacing w:before="178" w:after="0" w:line="230" w:lineRule="auto"/>
        <w:ind w:left="18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3. Язык и история</w:t>
      </w:r>
    </w:p>
    <w:p w:rsidR="004F56FA" w:rsidRPr="00D14BA3" w:rsidRDefault="00196D6E">
      <w:pPr>
        <w:autoSpaceDE w:val="0"/>
        <w:autoSpaceDN w:val="0"/>
        <w:spacing w:before="178" w:after="0" w:line="262" w:lineRule="auto"/>
        <w:ind w:left="420" w:right="14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Знать и понимать, что такое язык, каковы важность его изучения и влияние на миропонимание личности;</w:t>
      </w:r>
    </w:p>
    <w:p w:rsidR="004F56FA" w:rsidRPr="00D14BA3" w:rsidRDefault="004F56FA">
      <w:pPr>
        <w:rPr>
          <w:sz w:val="24"/>
          <w:szCs w:val="24"/>
          <w:lang w:val="ru-RU"/>
        </w:rPr>
        <w:sectPr w:rsidR="004F56FA" w:rsidRPr="00D14BA3">
          <w:pgSz w:w="11900" w:h="16840"/>
          <w:pgMar w:top="286" w:right="908" w:bottom="498" w:left="666" w:header="720" w:footer="720" w:gutter="0"/>
          <w:cols w:space="720" w:equalWidth="0">
            <w:col w:w="10326" w:space="0"/>
          </w:cols>
          <w:docGrid w:linePitch="360"/>
        </w:sectPr>
      </w:pPr>
    </w:p>
    <w:p w:rsidR="004F56FA" w:rsidRPr="00D14BA3" w:rsidRDefault="004F56FA">
      <w:pPr>
        <w:autoSpaceDE w:val="0"/>
        <w:autoSpaceDN w:val="0"/>
        <w:spacing w:after="108" w:line="220" w:lineRule="exact"/>
        <w:rPr>
          <w:sz w:val="24"/>
          <w:szCs w:val="24"/>
          <w:lang w:val="ru-RU"/>
        </w:rPr>
      </w:pPr>
    </w:p>
    <w:p w:rsidR="004F56FA" w:rsidRPr="00D14BA3" w:rsidRDefault="00196D6E">
      <w:pPr>
        <w:autoSpaceDE w:val="0"/>
        <w:autoSpaceDN w:val="0"/>
        <w:spacing w:after="0" w:line="262" w:lineRule="auto"/>
        <w:ind w:left="240" w:right="432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иметь базовые представления о формировании языка как носителя духовно-нравственных смыслов культуры;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240" w:right="1296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понимать суть и смысл коммуникативной роли языка, в том числе в организации межкультурного диалога и взаимодействия;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240" w:right="72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обосновывать своё понимание необходимости нравственной чистоты языка, важности лингвистической гигиены, речевого этикета.</w:t>
      </w:r>
    </w:p>
    <w:p w:rsidR="004F56FA" w:rsidRPr="00D14BA3" w:rsidRDefault="00196D6E">
      <w:pPr>
        <w:autoSpaceDE w:val="0"/>
        <w:autoSpaceDN w:val="0"/>
        <w:spacing w:before="178" w:after="0" w:line="230" w:lineRule="auto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4. Русский язык — язык общения и язык возможностей</w:t>
      </w:r>
    </w:p>
    <w:p w:rsidR="004F56FA" w:rsidRPr="00D14BA3" w:rsidRDefault="00196D6E">
      <w:pPr>
        <w:autoSpaceDE w:val="0"/>
        <w:autoSpaceDN w:val="0"/>
        <w:spacing w:before="178" w:after="0" w:line="262" w:lineRule="auto"/>
        <w:ind w:left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Иметь базовые представления о происхождении и развитии русского языка, его взаимосвязи с языками других народов России;</w:t>
      </w:r>
    </w:p>
    <w:p w:rsidR="004F56FA" w:rsidRPr="00D14BA3" w:rsidRDefault="00196D6E">
      <w:pPr>
        <w:autoSpaceDE w:val="0"/>
        <w:autoSpaceDN w:val="0"/>
        <w:spacing w:before="240" w:after="0" w:line="262" w:lineRule="auto"/>
        <w:ind w:left="240" w:right="144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—  знать и уметь обосновать важность русского языка как </w:t>
      </w:r>
      <w:proofErr w:type="spellStart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культурообразующего</w:t>
      </w:r>
      <w:proofErr w:type="spellEnd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 языка народов России, важность его для существования государства и общества;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144" w:right="144"/>
        <w:jc w:val="center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понимать, что русский язык — не только важнейший элемент национальной культуры, но и историко-культурное наследие, достояние российского государства, уметь приводить примеры;</w:t>
      </w:r>
    </w:p>
    <w:p w:rsidR="004F56FA" w:rsidRPr="00D14BA3" w:rsidRDefault="00196D6E">
      <w:pPr>
        <w:autoSpaceDE w:val="0"/>
        <w:autoSpaceDN w:val="0"/>
        <w:spacing w:before="238" w:after="0" w:line="230" w:lineRule="auto"/>
        <w:ind w:left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иметь представление о нравственных категориях русского языка и их происхождении.</w:t>
      </w:r>
    </w:p>
    <w:p w:rsidR="004F56FA" w:rsidRPr="00D14BA3" w:rsidRDefault="00196D6E">
      <w:pPr>
        <w:autoSpaceDE w:val="0"/>
        <w:autoSpaceDN w:val="0"/>
        <w:spacing w:before="178" w:after="0" w:line="230" w:lineRule="auto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5. Истоки родной культуры</w:t>
      </w:r>
    </w:p>
    <w:p w:rsidR="004F56FA" w:rsidRPr="00D14BA3" w:rsidRDefault="00196D6E">
      <w:pPr>
        <w:autoSpaceDE w:val="0"/>
        <w:autoSpaceDN w:val="0"/>
        <w:spacing w:before="178" w:after="0" w:line="230" w:lineRule="auto"/>
        <w:ind w:left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Иметь сформированное представление о понятие «культура»;</w:t>
      </w:r>
    </w:p>
    <w:p w:rsidR="004F56FA" w:rsidRPr="00D14BA3" w:rsidRDefault="00196D6E">
      <w:pPr>
        <w:autoSpaceDE w:val="0"/>
        <w:autoSpaceDN w:val="0"/>
        <w:spacing w:before="238" w:after="0" w:line="271" w:lineRule="auto"/>
        <w:ind w:left="240" w:right="576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осознавать и уметь доказывать взаимосвязь культуры и природы; знать основные формы репрезентации культуры, уметь их различать и соотносить с реальными проявлениями культурного многообразия;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240" w:right="432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уметь выделять общие черты в культуре различных народов, обосновывать их значение и причины.</w:t>
      </w:r>
    </w:p>
    <w:p w:rsidR="004F56FA" w:rsidRPr="00D14BA3" w:rsidRDefault="00196D6E">
      <w:pPr>
        <w:autoSpaceDE w:val="0"/>
        <w:autoSpaceDN w:val="0"/>
        <w:spacing w:before="178" w:after="0" w:line="230" w:lineRule="auto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6. Материальная культура</w:t>
      </w:r>
    </w:p>
    <w:p w:rsidR="004F56FA" w:rsidRPr="00D14BA3" w:rsidRDefault="00196D6E">
      <w:pPr>
        <w:autoSpaceDE w:val="0"/>
        <w:autoSpaceDN w:val="0"/>
        <w:spacing w:before="178" w:after="0" w:line="230" w:lineRule="auto"/>
        <w:ind w:left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Иметь представление об артефактах культуры;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240" w:right="144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иметь базовое представление о традиционных укладах хозяйства: земледелии, скотоводстве, охоте, рыболовстве;</w:t>
      </w:r>
    </w:p>
    <w:p w:rsidR="004F56FA" w:rsidRPr="00D14BA3" w:rsidRDefault="00196D6E">
      <w:pPr>
        <w:autoSpaceDE w:val="0"/>
        <w:autoSpaceDN w:val="0"/>
        <w:spacing w:before="240" w:after="0" w:line="230" w:lineRule="auto"/>
        <w:ind w:left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понимать взаимосвязь между хозяйственным укладом и проявлениями духовной культуры;</w:t>
      </w:r>
    </w:p>
    <w:p w:rsidR="004F56FA" w:rsidRPr="00D14BA3" w:rsidRDefault="00196D6E">
      <w:pPr>
        <w:autoSpaceDE w:val="0"/>
        <w:autoSpaceDN w:val="0"/>
        <w:spacing w:before="240" w:after="0" w:line="262" w:lineRule="auto"/>
        <w:ind w:left="240" w:right="144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понимать и объяснять зависимость основных культурных укладов народов России от географии их массового расселения, природных условий и взаимодействия с другими этносами.</w:t>
      </w:r>
    </w:p>
    <w:p w:rsidR="004F56FA" w:rsidRPr="00D14BA3" w:rsidRDefault="00196D6E">
      <w:pPr>
        <w:autoSpaceDE w:val="0"/>
        <w:autoSpaceDN w:val="0"/>
        <w:spacing w:before="178" w:after="0" w:line="230" w:lineRule="auto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7. Духовная культура</w:t>
      </w:r>
    </w:p>
    <w:p w:rsidR="004F56FA" w:rsidRPr="00D14BA3" w:rsidRDefault="00196D6E">
      <w:pPr>
        <w:autoSpaceDE w:val="0"/>
        <w:autoSpaceDN w:val="0"/>
        <w:spacing w:before="178" w:after="0" w:line="230" w:lineRule="auto"/>
        <w:ind w:left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Иметь представление о таких культурных концептах как «искусство», «наука», «религия»;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240" w:right="432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—  знать и давать определения терминам «мораль», «нравственность», «духовные </w:t>
      </w:r>
      <w:proofErr w:type="spellStart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ценности»</w:t>
      </w:r>
      <w:proofErr w:type="gramStart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,«</w:t>
      </w:r>
      <w:proofErr w:type="gramEnd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духовность</w:t>
      </w:r>
      <w:proofErr w:type="spellEnd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» на доступном для обучающихся уровне осмысления;</w:t>
      </w:r>
    </w:p>
    <w:p w:rsidR="004F56FA" w:rsidRPr="00D14BA3" w:rsidRDefault="00196D6E">
      <w:pPr>
        <w:autoSpaceDE w:val="0"/>
        <w:autoSpaceDN w:val="0"/>
        <w:spacing w:before="238" w:after="0" w:line="230" w:lineRule="auto"/>
        <w:ind w:left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понимать смысл и взаимосвязь названных терминов с формами их репрезентации в культуре;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240" w:right="432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осознавать значение культурных символов, нравственный и духовный смысл культурных артефактов;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знать, что такое знаки и символы, уметь соотносить их с культурными явлениями, с которыми они связаны.</w:t>
      </w:r>
    </w:p>
    <w:p w:rsidR="004F56FA" w:rsidRPr="00D14BA3" w:rsidRDefault="004F56FA">
      <w:pPr>
        <w:rPr>
          <w:sz w:val="24"/>
          <w:szCs w:val="24"/>
          <w:lang w:val="ru-RU"/>
        </w:rPr>
        <w:sectPr w:rsidR="004F56FA" w:rsidRPr="00D14BA3">
          <w:pgSz w:w="11900" w:h="16840"/>
          <w:pgMar w:top="328" w:right="720" w:bottom="302" w:left="846" w:header="720" w:footer="720" w:gutter="0"/>
          <w:cols w:space="720" w:equalWidth="0">
            <w:col w:w="10334" w:space="0"/>
          </w:cols>
          <w:docGrid w:linePitch="360"/>
        </w:sectPr>
      </w:pPr>
    </w:p>
    <w:p w:rsidR="004F56FA" w:rsidRPr="00D14BA3" w:rsidRDefault="004F56FA">
      <w:pPr>
        <w:autoSpaceDE w:val="0"/>
        <w:autoSpaceDN w:val="0"/>
        <w:spacing w:after="138" w:line="220" w:lineRule="exact"/>
        <w:rPr>
          <w:sz w:val="24"/>
          <w:szCs w:val="24"/>
          <w:lang w:val="ru-RU"/>
        </w:rPr>
      </w:pPr>
    </w:p>
    <w:p w:rsidR="004F56FA" w:rsidRPr="00D14BA3" w:rsidRDefault="00196D6E">
      <w:pPr>
        <w:autoSpaceDE w:val="0"/>
        <w:autoSpaceDN w:val="0"/>
        <w:spacing w:after="0" w:line="370" w:lineRule="auto"/>
        <w:ind w:left="240" w:right="576" w:hanging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8. Культура и религия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Иметь представление о понятии «религия», уметь пояснить её роль в жизни общества и основные социально-культурные функции;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осознавать связь религии и морали;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понимать роль и значение духовных ценностей в религиях народов России;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уметь характеризовать государствообразующие конфессии России и их картины мира.</w:t>
      </w:r>
    </w:p>
    <w:p w:rsidR="004F56FA" w:rsidRPr="00D14BA3" w:rsidRDefault="00196D6E">
      <w:pPr>
        <w:autoSpaceDE w:val="0"/>
        <w:autoSpaceDN w:val="0"/>
        <w:spacing w:before="178" w:after="0" w:line="355" w:lineRule="auto"/>
        <w:ind w:left="240" w:right="144" w:hanging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9. Культура и образование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Характеризовать термин «образование» и уметь обосновать его важность для личности и общества;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иметь представление об основных ступенях образования в России и их необходимости;—  понимать взаимосвязь культуры и образованности человека;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—  приводить примеры взаимосвязи между знанием, образованием и личностным и 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профессиональным ростом человека;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понимать взаимосвязь между знанием и духовно-нравственным развитием общества, осознавать ценность знания, истины, востребованность процесса познания как получения новых сведений о мире.</w:t>
      </w:r>
    </w:p>
    <w:p w:rsidR="004F56FA" w:rsidRPr="00D14BA3" w:rsidRDefault="00196D6E">
      <w:pPr>
        <w:autoSpaceDE w:val="0"/>
        <w:autoSpaceDN w:val="0"/>
        <w:spacing w:before="178" w:after="0" w:line="346" w:lineRule="auto"/>
        <w:ind w:left="240" w:hanging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10. Многообразие культур России (практическое занятие)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Иметь сформированные представления о закономерностях развития культуры и истории народов, их культурных особенностях;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выделять общее и единичное в культуре на основе предметных знаний о культуре своего народа;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предполагать и доказывать наличие взаимосвязи между культурой и духовно-нравственными ценностями на основе местной культурно-исторической специфики;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обосновывать важность сохранения культурного многообразия как источника духовно-нравственных ценностей, морали и нравственности современного общества.</w:t>
      </w:r>
    </w:p>
    <w:p w:rsidR="004F56FA" w:rsidRPr="00D14BA3" w:rsidRDefault="00196D6E">
      <w:pPr>
        <w:tabs>
          <w:tab w:val="left" w:pos="240"/>
        </w:tabs>
        <w:autoSpaceDE w:val="0"/>
        <w:autoSpaceDN w:val="0"/>
        <w:spacing w:before="180" w:after="0" w:line="362" w:lineRule="auto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b/>
          <w:color w:val="000000"/>
          <w:sz w:val="24"/>
          <w:szCs w:val="24"/>
          <w:lang w:val="ru-RU"/>
        </w:rPr>
        <w:t>Тематический блок 2. «Семья и духовно-нравственные ценности»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11. Семья — хранитель духовных ценностей</w:t>
      </w:r>
      <w:r w:rsidRPr="00D14BA3">
        <w:rPr>
          <w:sz w:val="24"/>
          <w:szCs w:val="24"/>
          <w:lang w:val="ru-RU"/>
        </w:rPr>
        <w:br/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Знать и понимать смысл термина «семья»;</w:t>
      </w:r>
      <w:r w:rsidRPr="00D14BA3">
        <w:rPr>
          <w:sz w:val="24"/>
          <w:szCs w:val="24"/>
          <w:lang w:val="ru-RU"/>
        </w:rPr>
        <w:br/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—  иметь представление о взаимосвязях между типом культуры и особенностями семейного быта </w:t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и отношений в семье;</w:t>
      </w:r>
      <w:r w:rsidRPr="00D14BA3">
        <w:rPr>
          <w:sz w:val="24"/>
          <w:szCs w:val="24"/>
          <w:lang w:val="ru-RU"/>
        </w:rPr>
        <w:br/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—  осознавать значение термина «поколение» и его взаимосвязь с культурными особенностями </w:t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своего времени;</w:t>
      </w:r>
      <w:r w:rsidRPr="00D14BA3">
        <w:rPr>
          <w:sz w:val="24"/>
          <w:szCs w:val="24"/>
          <w:lang w:val="ru-RU"/>
        </w:rPr>
        <w:br/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—  уметь составить рассказ о своей семье в соответствии с культурно-историческими условиями </w:t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её существования;</w:t>
      </w:r>
      <w:r w:rsidRPr="00D14BA3">
        <w:rPr>
          <w:sz w:val="24"/>
          <w:szCs w:val="24"/>
          <w:lang w:val="ru-RU"/>
        </w:rPr>
        <w:br/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понимать и обосновывать такие понятия, как «счастливая семья», «семейное счастье»;</w:t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осознавать и уметь доказывать важность семьи как хранителя традиций и её воспитательную</w:t>
      </w:r>
    </w:p>
    <w:p w:rsidR="004F56FA" w:rsidRPr="00D14BA3" w:rsidRDefault="004F56FA">
      <w:pPr>
        <w:rPr>
          <w:sz w:val="24"/>
          <w:szCs w:val="24"/>
          <w:lang w:val="ru-RU"/>
        </w:rPr>
        <w:sectPr w:rsidR="004F56FA" w:rsidRPr="00D14BA3">
          <w:pgSz w:w="11900" w:h="16840"/>
          <w:pgMar w:top="358" w:right="728" w:bottom="408" w:left="846" w:header="720" w:footer="720" w:gutter="0"/>
          <w:cols w:space="720" w:equalWidth="0">
            <w:col w:w="10326" w:space="0"/>
          </w:cols>
          <w:docGrid w:linePitch="360"/>
        </w:sectPr>
      </w:pPr>
    </w:p>
    <w:p w:rsidR="004F56FA" w:rsidRPr="00D14BA3" w:rsidRDefault="004F56FA">
      <w:pPr>
        <w:autoSpaceDE w:val="0"/>
        <w:autoSpaceDN w:val="0"/>
        <w:spacing w:after="66" w:line="220" w:lineRule="exact"/>
        <w:rPr>
          <w:sz w:val="24"/>
          <w:szCs w:val="24"/>
          <w:lang w:val="ru-RU"/>
        </w:rPr>
      </w:pPr>
    </w:p>
    <w:p w:rsidR="004F56FA" w:rsidRPr="00D14BA3" w:rsidRDefault="00196D6E">
      <w:pPr>
        <w:autoSpaceDE w:val="0"/>
        <w:autoSpaceDN w:val="0"/>
        <w:spacing w:after="0" w:line="322" w:lineRule="auto"/>
        <w:ind w:left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роль;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понимать смысл терминов «сиротство», «социальное сиротство», обосновывать нравственную важность заботы о сиротах, знать о формах помощи сиротам со стороны государства.</w:t>
      </w:r>
    </w:p>
    <w:p w:rsidR="004F56FA" w:rsidRPr="00D14BA3" w:rsidRDefault="00196D6E">
      <w:pPr>
        <w:autoSpaceDE w:val="0"/>
        <w:autoSpaceDN w:val="0"/>
        <w:spacing w:before="178" w:after="0" w:line="370" w:lineRule="auto"/>
        <w:ind w:left="240" w:right="720" w:hanging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12. Родина начинается с семьи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Знать и уметь объяснить понятие «Родина»;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осознавать взаимосвязь и различия между концептами «Отечество» и «Родина»;—  понимать, что такое история семьи, каковы формы её выражения и сохранения;—  обосновывать и доказывать взаимосвязь истории семьи и истории народа, государства, человечества.</w:t>
      </w:r>
    </w:p>
    <w:p w:rsidR="004F56FA" w:rsidRPr="00D14BA3" w:rsidRDefault="00196D6E">
      <w:pPr>
        <w:autoSpaceDE w:val="0"/>
        <w:autoSpaceDN w:val="0"/>
        <w:spacing w:before="180" w:after="0" w:line="350" w:lineRule="auto"/>
        <w:ind w:left="240" w:right="288" w:hanging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13. Традиции семейного воспитания в России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Иметь представление о семейных традициях и обосновывать их важность как ключевых элементах семейных отношений;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знать и понимать взаимосвязь семейных традиций и культуры собственного этноса;—  уметь рассказывать о семейных традициях своего народа и народов России, собственной семьи;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осознавать роль семейных традиций в культуре общества, трансляции ценностей, духовно-нравственных идеалов.</w:t>
      </w:r>
    </w:p>
    <w:p w:rsidR="004F56FA" w:rsidRPr="00D14BA3" w:rsidRDefault="00196D6E">
      <w:pPr>
        <w:autoSpaceDE w:val="0"/>
        <w:autoSpaceDN w:val="0"/>
        <w:spacing w:before="178" w:after="0" w:line="338" w:lineRule="auto"/>
        <w:ind w:left="240" w:right="288" w:hanging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14. Образ семьи в культуре народов России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Знать и называть традиционные сказочные и фольклорные сюжеты о семье, семейных обязанностях;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уметь обосновывать своё понимание семейных ценностей, выраженных в фольклорных сюжетах;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знать и понимать морально-нравственное значение семьи в литературных произведениях, иметь представление о ключевых сюжетах с участием семьи в произведениях художественной культуры;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понимать и обосновывать важность семейных ценностей с использованием различного иллюстративного материала.</w:t>
      </w:r>
    </w:p>
    <w:p w:rsidR="004F56FA" w:rsidRPr="00D14BA3" w:rsidRDefault="00196D6E">
      <w:pPr>
        <w:autoSpaceDE w:val="0"/>
        <w:autoSpaceDN w:val="0"/>
        <w:spacing w:before="178" w:after="0" w:line="350" w:lineRule="auto"/>
        <w:ind w:left="240" w:right="288" w:hanging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15. Труд в истории семьи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Знать и понимать, что такое семейное хозяйство и домашний труд;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понимать и уметь объяснять специфику семьи как социального института, характеризовать роль домашнего труда и распределение экономических функций в семье;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осознавать и оценивать семейный уклад и взаимосвязь с социально-экономической структурой общества в форме большой и малой семей;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характеризовать распределение семейного труда и осознавать его важность для укрепления целостности семьи.</w:t>
      </w:r>
    </w:p>
    <w:p w:rsidR="004F56FA" w:rsidRPr="00D14BA3" w:rsidRDefault="00196D6E">
      <w:pPr>
        <w:tabs>
          <w:tab w:val="left" w:pos="240"/>
        </w:tabs>
        <w:autoSpaceDE w:val="0"/>
        <w:autoSpaceDN w:val="0"/>
        <w:spacing w:before="178" w:after="0" w:line="310" w:lineRule="auto"/>
        <w:ind w:right="72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16. Семья в современном мире (</w:t>
      </w:r>
      <w:r w:rsidRPr="00D14BA3">
        <w:rPr>
          <w:rFonts w:ascii="Times New Roman" w:eastAsia="Times New Roman" w:hAnsi="Times New Roman"/>
          <w:i/>
          <w:color w:val="000000"/>
          <w:sz w:val="24"/>
          <w:szCs w:val="24"/>
          <w:lang w:val="ru-RU"/>
        </w:rPr>
        <w:t>практическое занятие</w:t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)</w:t>
      </w:r>
      <w:r w:rsidRPr="00D14BA3">
        <w:rPr>
          <w:sz w:val="24"/>
          <w:szCs w:val="24"/>
          <w:lang w:val="ru-RU"/>
        </w:rPr>
        <w:br/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Иметь сформированные представления о закономерностях развития семьи в культуре и</w:t>
      </w:r>
    </w:p>
    <w:p w:rsidR="004F56FA" w:rsidRPr="00D14BA3" w:rsidRDefault="004F56FA">
      <w:pPr>
        <w:rPr>
          <w:sz w:val="24"/>
          <w:szCs w:val="24"/>
          <w:lang w:val="ru-RU"/>
        </w:rPr>
        <w:sectPr w:rsidR="004F56FA" w:rsidRPr="00D14BA3">
          <w:pgSz w:w="11900" w:h="16840"/>
          <w:pgMar w:top="286" w:right="710" w:bottom="318" w:left="846" w:header="720" w:footer="720" w:gutter="0"/>
          <w:cols w:space="720" w:equalWidth="0">
            <w:col w:w="10344" w:space="0"/>
          </w:cols>
          <w:docGrid w:linePitch="360"/>
        </w:sectPr>
      </w:pPr>
    </w:p>
    <w:p w:rsidR="004F56FA" w:rsidRPr="00D14BA3" w:rsidRDefault="004F56FA">
      <w:pPr>
        <w:autoSpaceDE w:val="0"/>
        <w:autoSpaceDN w:val="0"/>
        <w:spacing w:after="66" w:line="220" w:lineRule="exact"/>
        <w:rPr>
          <w:sz w:val="24"/>
          <w:szCs w:val="24"/>
          <w:lang w:val="ru-RU"/>
        </w:rPr>
      </w:pPr>
    </w:p>
    <w:p w:rsidR="004F56FA" w:rsidRPr="00D14BA3" w:rsidRDefault="00196D6E">
      <w:pPr>
        <w:autoSpaceDE w:val="0"/>
        <w:autoSpaceDN w:val="0"/>
        <w:spacing w:after="0" w:line="338" w:lineRule="auto"/>
        <w:ind w:left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истории народов России, уметь обосновывать данные закономерности на региональных материалах и примерах из жизни собственной семьи;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выделять особенности духовной культуры семьи в фольклоре и культуре различных народов на основе предметных знаний о культуре своего народа;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предполагать и доказывать наличие взаимосвязи между культурой и духовно-нравственными ценностями семьи;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обосновывать важность семьи и семейных традиций для трансляции духовно-нравственных ценностей, морали и нравственности как фактора культурной преемственности.</w:t>
      </w:r>
    </w:p>
    <w:p w:rsidR="004F56FA" w:rsidRPr="00D14BA3" w:rsidRDefault="00196D6E">
      <w:pPr>
        <w:tabs>
          <w:tab w:val="left" w:pos="240"/>
        </w:tabs>
        <w:autoSpaceDE w:val="0"/>
        <w:autoSpaceDN w:val="0"/>
        <w:spacing w:before="300" w:after="0" w:line="350" w:lineRule="auto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b/>
          <w:color w:val="000000"/>
          <w:sz w:val="24"/>
          <w:szCs w:val="24"/>
          <w:lang w:val="ru-RU"/>
        </w:rPr>
        <w:t>Тематический блок 3. «Духовно-нравственное богатство личности»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17. Личность — общество — культура</w:t>
      </w:r>
      <w:r w:rsidRPr="00D14BA3">
        <w:rPr>
          <w:sz w:val="24"/>
          <w:szCs w:val="24"/>
          <w:lang w:val="ru-RU"/>
        </w:rPr>
        <w:br/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Знать и понимать значение термина «человек» в контексте духовно-нравственной культуры;</w:t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—  уметь обосновать взаимосвязь и взаимообусловленность человека и общества, человека и </w:t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культуры;</w:t>
      </w:r>
      <w:r w:rsidRPr="00D14BA3">
        <w:rPr>
          <w:sz w:val="24"/>
          <w:szCs w:val="24"/>
          <w:lang w:val="ru-RU"/>
        </w:rPr>
        <w:br/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—  понимать и объяснять различия между обоснованием термина «личность» в быту, в контексте </w:t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культуры и творчества;</w:t>
      </w:r>
      <w:r w:rsidRPr="00D14BA3">
        <w:rPr>
          <w:sz w:val="24"/>
          <w:szCs w:val="24"/>
          <w:lang w:val="ru-RU"/>
        </w:rPr>
        <w:br/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знать, что такое гуманизм, иметь представление о его источниках в культуре.</w:t>
      </w:r>
    </w:p>
    <w:p w:rsidR="004F56FA" w:rsidRPr="00D14BA3" w:rsidRDefault="00196D6E">
      <w:pPr>
        <w:autoSpaceDE w:val="0"/>
        <w:autoSpaceDN w:val="0"/>
        <w:spacing w:before="178" w:after="0" w:line="370" w:lineRule="auto"/>
        <w:ind w:left="240" w:right="720" w:hanging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18. Духовный мир человека. Человек — творец культуры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Знать значение термина «творчество» в нескольких аспектах и понимать границы их применимости;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осознавать и доказывать важность морально- нравственных ограничений в творчестве;—  обосновывать важность творчества как реализацию духовно-нравственных ценностей человека;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доказывать детерминированность творчества культурой своего этноса;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знать и уметь объяснить взаимосвязь труда и творчества.</w:t>
      </w:r>
    </w:p>
    <w:p w:rsidR="004F56FA" w:rsidRPr="00D14BA3" w:rsidRDefault="00196D6E">
      <w:pPr>
        <w:autoSpaceDE w:val="0"/>
        <w:autoSpaceDN w:val="0"/>
        <w:spacing w:before="180" w:after="0" w:line="346" w:lineRule="auto"/>
        <w:ind w:left="240" w:right="144" w:hanging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19. Личность и духовно-нравственные ценности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Знать и уметь объяснить значение и роль морали и нравственности в жизни человека;—  обосновывать происхождение духовных ценностей, понимание идеалов добра и зла;—  понимать и уметь показывать на примерах значение таких ценностей, как «</w:t>
      </w:r>
      <w:proofErr w:type="spellStart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взаимопомощь»,«сострадание</w:t>
      </w:r>
      <w:proofErr w:type="spellEnd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», «милосердие», «любовь», «дружба», «коллективизм», «патриотизм», «любовь к близким».</w:t>
      </w:r>
    </w:p>
    <w:p w:rsidR="004F56FA" w:rsidRPr="00D14BA3" w:rsidRDefault="00196D6E">
      <w:pPr>
        <w:tabs>
          <w:tab w:val="left" w:pos="240"/>
        </w:tabs>
        <w:autoSpaceDE w:val="0"/>
        <w:autoSpaceDN w:val="0"/>
        <w:spacing w:before="178" w:after="0" w:line="346" w:lineRule="auto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b/>
          <w:color w:val="000000"/>
          <w:sz w:val="24"/>
          <w:szCs w:val="24"/>
          <w:lang w:val="ru-RU"/>
        </w:rPr>
        <w:t>Тематический блок 4. «Культурное единство России»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20. Историческая память как духовно-нравственная ценность</w:t>
      </w:r>
      <w:r w:rsidRPr="00D14BA3">
        <w:rPr>
          <w:sz w:val="24"/>
          <w:szCs w:val="24"/>
          <w:lang w:val="ru-RU"/>
        </w:rPr>
        <w:br/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—  Понимать и уметь объяснять суть термина «история», знать основные исторические периоды </w:t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и уметь выделять их сущностные черты;</w:t>
      </w:r>
      <w:r w:rsidRPr="00D14BA3">
        <w:rPr>
          <w:sz w:val="24"/>
          <w:szCs w:val="24"/>
          <w:lang w:val="ru-RU"/>
        </w:rPr>
        <w:br/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иметь представление о значении и функциях изучения истории;</w:t>
      </w:r>
      <w:r w:rsidRPr="00D14BA3">
        <w:rPr>
          <w:sz w:val="24"/>
          <w:szCs w:val="24"/>
          <w:lang w:val="ru-RU"/>
        </w:rPr>
        <w:br/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осознавать историю своей семьи и народа как часть мирового исторического процесса. Знать</w:t>
      </w:r>
    </w:p>
    <w:p w:rsidR="004F56FA" w:rsidRPr="00D14BA3" w:rsidRDefault="004F56FA">
      <w:pPr>
        <w:rPr>
          <w:sz w:val="24"/>
          <w:szCs w:val="24"/>
          <w:lang w:val="ru-RU"/>
        </w:rPr>
        <w:sectPr w:rsidR="004F56FA" w:rsidRPr="00D14BA3">
          <w:pgSz w:w="11900" w:h="16840"/>
          <w:pgMar w:top="286" w:right="754" w:bottom="452" w:left="846" w:header="720" w:footer="720" w:gutter="0"/>
          <w:cols w:space="720" w:equalWidth="0">
            <w:col w:w="10300" w:space="0"/>
          </w:cols>
          <w:docGrid w:linePitch="360"/>
        </w:sectPr>
      </w:pPr>
    </w:p>
    <w:p w:rsidR="004F56FA" w:rsidRPr="00D14BA3" w:rsidRDefault="004F56FA">
      <w:pPr>
        <w:autoSpaceDE w:val="0"/>
        <w:autoSpaceDN w:val="0"/>
        <w:spacing w:after="66" w:line="220" w:lineRule="exact"/>
        <w:rPr>
          <w:sz w:val="24"/>
          <w:szCs w:val="24"/>
          <w:lang w:val="ru-RU"/>
        </w:rPr>
      </w:pPr>
    </w:p>
    <w:p w:rsidR="004F56FA" w:rsidRPr="00D14BA3" w:rsidRDefault="00196D6E">
      <w:pPr>
        <w:autoSpaceDE w:val="0"/>
        <w:autoSpaceDN w:val="0"/>
        <w:spacing w:after="0" w:line="262" w:lineRule="auto"/>
        <w:ind w:left="240" w:right="144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о существовании связи между историческими событиями и культурой. Обосновывать важность изучения истории как духовно-нравственного долга гражданина и патриота.</w:t>
      </w:r>
    </w:p>
    <w:p w:rsidR="004F56FA" w:rsidRPr="00D14BA3" w:rsidRDefault="00196D6E">
      <w:pPr>
        <w:autoSpaceDE w:val="0"/>
        <w:autoSpaceDN w:val="0"/>
        <w:spacing w:before="178" w:after="0" w:line="230" w:lineRule="auto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21. Литература как язык культуры</w:t>
      </w:r>
    </w:p>
    <w:p w:rsidR="004F56FA" w:rsidRPr="00D14BA3" w:rsidRDefault="00196D6E">
      <w:pPr>
        <w:autoSpaceDE w:val="0"/>
        <w:autoSpaceDN w:val="0"/>
        <w:spacing w:before="178" w:after="0" w:line="230" w:lineRule="auto"/>
        <w:ind w:left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Знать и понимать отличия литературы от других видов художественного творчества;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240" w:right="14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рассказывать об особенностях литературного повествования, выделять простые выразительные средства литературного языка;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240" w:right="72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обосновывать и доказывать важность литературы как культурного явления, как формы трансляции культурных ценностей;</w:t>
      </w:r>
    </w:p>
    <w:p w:rsidR="004F56FA" w:rsidRPr="00D14BA3" w:rsidRDefault="00196D6E">
      <w:pPr>
        <w:autoSpaceDE w:val="0"/>
        <w:autoSpaceDN w:val="0"/>
        <w:spacing w:before="240" w:after="0" w:line="262" w:lineRule="auto"/>
        <w:ind w:left="240" w:right="1152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находить и обозначать средства выражения морального и нравственного смысла в литературных произведениях.</w:t>
      </w:r>
    </w:p>
    <w:p w:rsidR="004F56FA" w:rsidRPr="00D14BA3" w:rsidRDefault="00196D6E">
      <w:pPr>
        <w:autoSpaceDE w:val="0"/>
        <w:autoSpaceDN w:val="0"/>
        <w:spacing w:before="178" w:after="0" w:line="230" w:lineRule="auto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22. Взаимовлияние культур</w:t>
      </w:r>
    </w:p>
    <w:p w:rsidR="004F56FA" w:rsidRPr="00D14BA3" w:rsidRDefault="00196D6E">
      <w:pPr>
        <w:autoSpaceDE w:val="0"/>
        <w:autoSpaceDN w:val="0"/>
        <w:spacing w:before="178" w:after="0" w:line="262" w:lineRule="auto"/>
        <w:ind w:left="240" w:right="144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—  Иметь представление о значении терминов «взаимодействие культур», «культурный </w:t>
      </w:r>
      <w:proofErr w:type="spellStart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обмен</w:t>
      </w:r>
      <w:proofErr w:type="gramStart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»к</w:t>
      </w:r>
      <w:proofErr w:type="gramEnd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ак</w:t>
      </w:r>
      <w:proofErr w:type="spellEnd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 формах распространения и обогащения духовно-нравственных идеалов общества;</w:t>
      </w:r>
    </w:p>
    <w:p w:rsidR="004F56FA" w:rsidRPr="00D14BA3" w:rsidRDefault="00196D6E">
      <w:pPr>
        <w:autoSpaceDE w:val="0"/>
        <w:autoSpaceDN w:val="0"/>
        <w:spacing w:before="238" w:after="0" w:line="230" w:lineRule="auto"/>
        <w:ind w:left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понимать и обосновывать важность сохранения культурного наследия;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знать, что такое глобализация, уметь приводить примеры межкультурной коммуникации как способа формирования общих духовно-нравственных ценностей.</w:t>
      </w:r>
    </w:p>
    <w:p w:rsidR="004F56FA" w:rsidRPr="00D14BA3" w:rsidRDefault="00196D6E">
      <w:pPr>
        <w:autoSpaceDE w:val="0"/>
        <w:autoSpaceDN w:val="0"/>
        <w:spacing w:before="178" w:after="0" w:line="230" w:lineRule="auto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23. Духовно-нравственные ценности российского народа</w:t>
      </w:r>
    </w:p>
    <w:p w:rsidR="004F56FA" w:rsidRPr="00D14BA3" w:rsidRDefault="00196D6E">
      <w:pPr>
        <w:autoSpaceDE w:val="0"/>
        <w:autoSpaceDN w:val="0"/>
        <w:spacing w:before="178" w:after="0" w:line="283" w:lineRule="auto"/>
        <w:ind w:left="240" w:right="576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Знать и уметь объяснить суть и значение следующих духовно-нравственных ценностей: жизнь, достоинство, права и свободы человека, патриотизм, гражданственность, служение Отечеству и ответственность за его судьбу, высокие нравственные идеалы, крепкая семья, созидательный труд, приоритет духовного над материальным, гуманизм, милосердие, справедливость, коллективизм, взаимопомощь, историческая память и преемственность поколений, единство народов России с опорой на культурные и исторические особенности российского народа: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осознавать духовно-нравственные ценности в качестве базовых общегражданских ценностей российского общества и уметь доказывать это.</w:t>
      </w:r>
    </w:p>
    <w:p w:rsidR="004F56FA" w:rsidRPr="00D14BA3" w:rsidRDefault="00196D6E">
      <w:pPr>
        <w:autoSpaceDE w:val="0"/>
        <w:autoSpaceDN w:val="0"/>
        <w:spacing w:before="180" w:after="0" w:line="230" w:lineRule="auto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24. Регионы России: культурное многообразие</w:t>
      </w:r>
    </w:p>
    <w:p w:rsidR="004F56FA" w:rsidRPr="00D14BA3" w:rsidRDefault="00196D6E">
      <w:pPr>
        <w:autoSpaceDE w:val="0"/>
        <w:autoSpaceDN w:val="0"/>
        <w:spacing w:before="180" w:after="0" w:line="230" w:lineRule="auto"/>
        <w:ind w:left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Понимать принципы федеративного устройства России и концепт «</w:t>
      </w:r>
      <w:proofErr w:type="spellStart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полиэтничность</w:t>
      </w:r>
      <w:proofErr w:type="spellEnd"/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»;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240" w:right="1008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называть основные этносы Российской Федерации и регионы, где они традиционно проживают;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240" w:right="1008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уметь объяснить значение словосочетаний «многонациональный народ Российской Федерации», «государствообразующий народ», «титульный этнос»;</w:t>
      </w:r>
    </w:p>
    <w:p w:rsidR="004F56FA" w:rsidRPr="00D14BA3" w:rsidRDefault="00196D6E">
      <w:pPr>
        <w:autoSpaceDE w:val="0"/>
        <w:autoSpaceDN w:val="0"/>
        <w:spacing w:before="238" w:after="0" w:line="230" w:lineRule="auto"/>
        <w:ind w:left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понимать ценность многообразия культурных укладов народов Российской Федерации;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демонстрировать готовность к сохранению межнационального и межрелигиозного согласия в России;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240" w:right="432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уметь выделять общие черты в культуре различных народов, обосновывать их значение и причины</w:t>
      </w:r>
    </w:p>
    <w:p w:rsidR="004F56FA" w:rsidRPr="00D14BA3" w:rsidRDefault="00196D6E">
      <w:pPr>
        <w:autoSpaceDE w:val="0"/>
        <w:autoSpaceDN w:val="0"/>
        <w:spacing w:before="178" w:after="0" w:line="230" w:lineRule="auto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25. Праздники в культуре народов России</w:t>
      </w:r>
    </w:p>
    <w:p w:rsidR="004F56FA" w:rsidRPr="00D14BA3" w:rsidRDefault="004F56FA">
      <w:pPr>
        <w:rPr>
          <w:sz w:val="24"/>
          <w:szCs w:val="24"/>
          <w:lang w:val="ru-RU"/>
        </w:rPr>
        <w:sectPr w:rsidR="004F56FA" w:rsidRPr="00D14BA3">
          <w:pgSz w:w="11900" w:h="16840"/>
          <w:pgMar w:top="286" w:right="790" w:bottom="372" w:left="846" w:header="720" w:footer="720" w:gutter="0"/>
          <w:cols w:space="720" w:equalWidth="0">
            <w:col w:w="10264" w:space="0"/>
          </w:cols>
          <w:docGrid w:linePitch="360"/>
        </w:sectPr>
      </w:pPr>
    </w:p>
    <w:p w:rsidR="004F56FA" w:rsidRPr="00D14BA3" w:rsidRDefault="004F56FA">
      <w:pPr>
        <w:autoSpaceDE w:val="0"/>
        <w:autoSpaceDN w:val="0"/>
        <w:spacing w:after="132" w:line="220" w:lineRule="exact"/>
        <w:rPr>
          <w:sz w:val="24"/>
          <w:szCs w:val="24"/>
          <w:lang w:val="ru-RU"/>
        </w:rPr>
      </w:pPr>
    </w:p>
    <w:p w:rsidR="004F56FA" w:rsidRPr="00D14BA3" w:rsidRDefault="00196D6E">
      <w:pPr>
        <w:autoSpaceDE w:val="0"/>
        <w:autoSpaceDN w:val="0"/>
        <w:spacing w:after="0" w:line="389" w:lineRule="auto"/>
        <w:ind w:left="240" w:right="576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Иметь представление о природе праздников и обосновывать их важность как элементов культуры;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устанавливать взаимосвязь праздников и культурного уклада;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различать основные типы праздников;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уметь рассказывать о праздничных традициях народов России и собственной семьи;—  анализировать связь праздников и истории, культуры народов России;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понимать основной смысл семейных праздников: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определять нравственный смысл праздников народов России;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осознавать значение праздников как элементов культурной памяти народов России, как воплощение духовно-нравственных идеалов.</w:t>
      </w:r>
    </w:p>
    <w:p w:rsidR="004F56FA" w:rsidRPr="00D14BA3" w:rsidRDefault="00196D6E">
      <w:pPr>
        <w:autoSpaceDE w:val="0"/>
        <w:autoSpaceDN w:val="0"/>
        <w:spacing w:before="178" w:after="0" w:line="355" w:lineRule="auto"/>
        <w:ind w:left="240" w:hanging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26. Памятники архитектуры народов России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—  Знать, что такое архитектура, уметь охарактеризовать основные типы памятников 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архитектуры и проследить связь между их структурой и особенностями культуры и этапами исторического развития;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понимать взаимосвязь между типом жилищ и типом хозяйственной деятельности;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осознавать и уметь охарактеризовать связь между уровнем научно-технического развития и типами жилищ;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осознавать и уметь объяснять взаимосвязь между особенностями архитектуры и духовно-нравственными ценностями народов России;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устанавливать связь между историей памятника и историей края, характеризовать памятники истории и культуры;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иметь представление о нравственном и научном смысле краеведческой работы.</w:t>
      </w:r>
    </w:p>
    <w:p w:rsidR="004F56FA" w:rsidRPr="00D14BA3" w:rsidRDefault="00196D6E">
      <w:pPr>
        <w:tabs>
          <w:tab w:val="left" w:pos="240"/>
        </w:tabs>
        <w:autoSpaceDE w:val="0"/>
        <w:autoSpaceDN w:val="0"/>
        <w:spacing w:before="178" w:after="0" w:line="350" w:lineRule="auto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27. Музыкальная культура народов России</w:t>
      </w:r>
      <w:r w:rsidRPr="00D14BA3">
        <w:rPr>
          <w:sz w:val="24"/>
          <w:szCs w:val="24"/>
          <w:lang w:val="ru-RU"/>
        </w:rPr>
        <w:br/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—  Знать и понимать отличия музыки от других видов художественного творчества, рассказывать </w:t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об особенностях музыкального повествования, выделять простые выразительные средства </w:t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музыкального языка;</w:t>
      </w:r>
      <w:r w:rsidRPr="00D14BA3">
        <w:rPr>
          <w:sz w:val="24"/>
          <w:szCs w:val="24"/>
          <w:lang w:val="ru-RU"/>
        </w:rPr>
        <w:br/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—  обосновывать и доказывать важность музыки как культурного явления, как формы </w:t>
      </w:r>
      <w:r w:rsidRPr="00D14BA3">
        <w:rPr>
          <w:sz w:val="24"/>
          <w:szCs w:val="24"/>
          <w:lang w:val="ru-RU"/>
        </w:rPr>
        <w:br/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трансляции культурных ценностей;</w:t>
      </w:r>
      <w:r w:rsidRPr="00D14BA3">
        <w:rPr>
          <w:sz w:val="24"/>
          <w:szCs w:val="24"/>
          <w:lang w:val="ru-RU"/>
        </w:rPr>
        <w:br/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—  находить и обозначать средства выражения морального и нравственного смысла </w:t>
      </w:r>
      <w:r w:rsidRPr="00D14BA3">
        <w:rPr>
          <w:sz w:val="24"/>
          <w:szCs w:val="24"/>
          <w:lang w:val="ru-RU"/>
        </w:rPr>
        <w:br/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музыкальных произведений;</w:t>
      </w:r>
      <w:r w:rsidRPr="00D14BA3">
        <w:rPr>
          <w:sz w:val="24"/>
          <w:szCs w:val="24"/>
          <w:lang w:val="ru-RU"/>
        </w:rPr>
        <w:br/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знать основные темы музыкального творчества народов России, народные инструменты Тема 28. Изобразительное искусство народов России</w:t>
      </w:r>
      <w:r w:rsidRPr="00D14BA3">
        <w:rPr>
          <w:sz w:val="24"/>
          <w:szCs w:val="24"/>
          <w:lang w:val="ru-RU"/>
        </w:rPr>
        <w:br/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—  Знать и понимать отличия изобразительного искусства от других видов художественного </w:t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творчества, рассказывать об особенностях и выразительных средствах изобразительного </w:t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искусства;</w:t>
      </w:r>
      <w:r w:rsidRPr="00D14BA3">
        <w:rPr>
          <w:sz w:val="24"/>
          <w:szCs w:val="24"/>
          <w:lang w:val="ru-RU"/>
        </w:rPr>
        <w:br/>
      </w:r>
      <w:r w:rsidRPr="00D14BA3">
        <w:rPr>
          <w:sz w:val="24"/>
          <w:szCs w:val="24"/>
          <w:lang w:val="ru-RU"/>
        </w:rPr>
        <w:tab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уметь объяснить, что такое скульптура, живопись, графика, фольклорные орнаменты;</w:t>
      </w:r>
    </w:p>
    <w:p w:rsidR="004F56FA" w:rsidRPr="00D14BA3" w:rsidRDefault="004F56FA">
      <w:pPr>
        <w:rPr>
          <w:sz w:val="24"/>
          <w:szCs w:val="24"/>
          <w:lang w:val="ru-RU"/>
        </w:rPr>
        <w:sectPr w:rsidR="004F56FA" w:rsidRPr="00D14BA3">
          <w:pgSz w:w="11900" w:h="16840"/>
          <w:pgMar w:top="352" w:right="710" w:bottom="384" w:left="846" w:header="720" w:footer="720" w:gutter="0"/>
          <w:cols w:space="720" w:equalWidth="0">
            <w:col w:w="10344" w:space="0"/>
          </w:cols>
          <w:docGrid w:linePitch="360"/>
        </w:sectPr>
      </w:pPr>
    </w:p>
    <w:p w:rsidR="004F56FA" w:rsidRPr="00D14BA3" w:rsidRDefault="004F56FA">
      <w:pPr>
        <w:autoSpaceDE w:val="0"/>
        <w:autoSpaceDN w:val="0"/>
        <w:spacing w:after="84" w:line="220" w:lineRule="exact"/>
        <w:rPr>
          <w:sz w:val="24"/>
          <w:szCs w:val="24"/>
          <w:lang w:val="ru-RU"/>
        </w:rPr>
      </w:pPr>
    </w:p>
    <w:p w:rsidR="004F56FA" w:rsidRPr="00D14BA3" w:rsidRDefault="00196D6E">
      <w:pPr>
        <w:autoSpaceDE w:val="0"/>
        <w:autoSpaceDN w:val="0"/>
        <w:spacing w:after="0" w:line="262" w:lineRule="auto"/>
        <w:ind w:left="240" w:right="144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обосновывать и доказывать важность изобразительного искусства как культурного явления, как формы трансляции культурных ценностей;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240" w:right="1296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находить и обозначать средства выражения морального и нравственного смысла изобразительного искусства;</w:t>
      </w:r>
    </w:p>
    <w:p w:rsidR="004F56FA" w:rsidRPr="00D14BA3" w:rsidRDefault="00196D6E">
      <w:pPr>
        <w:autoSpaceDE w:val="0"/>
        <w:autoSpaceDN w:val="0"/>
        <w:spacing w:before="238" w:after="0" w:line="230" w:lineRule="auto"/>
        <w:ind w:left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знать основные темы изобразительного искусства народов России.</w:t>
      </w:r>
    </w:p>
    <w:p w:rsidR="004F56FA" w:rsidRPr="00D14BA3" w:rsidRDefault="00196D6E">
      <w:pPr>
        <w:autoSpaceDE w:val="0"/>
        <w:autoSpaceDN w:val="0"/>
        <w:spacing w:before="178" w:after="0" w:line="230" w:lineRule="auto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29. Фольклор и литература народов России</w:t>
      </w:r>
    </w:p>
    <w:p w:rsidR="004F56FA" w:rsidRPr="00D14BA3" w:rsidRDefault="00196D6E">
      <w:pPr>
        <w:autoSpaceDE w:val="0"/>
        <w:autoSpaceDN w:val="0"/>
        <w:spacing w:before="178" w:after="0" w:line="262" w:lineRule="auto"/>
        <w:ind w:left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Знать и понимать, что такое пословицы и поговорки, обосновывать важность и нужность этих языковых выразительных средств;</w:t>
      </w:r>
    </w:p>
    <w:p w:rsidR="004F56FA" w:rsidRPr="00D14BA3" w:rsidRDefault="00196D6E">
      <w:pPr>
        <w:autoSpaceDE w:val="0"/>
        <w:autoSpaceDN w:val="0"/>
        <w:spacing w:before="240" w:after="0" w:line="230" w:lineRule="auto"/>
        <w:ind w:left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понимать и объяснять, что такое эпос, миф, сказка, былина, песня;</w:t>
      </w:r>
    </w:p>
    <w:p w:rsidR="004F56FA" w:rsidRPr="00D14BA3" w:rsidRDefault="00196D6E">
      <w:pPr>
        <w:autoSpaceDE w:val="0"/>
        <w:autoSpaceDN w:val="0"/>
        <w:spacing w:before="240" w:after="0" w:line="262" w:lineRule="auto"/>
        <w:ind w:left="240" w:right="72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воспринимать и объяснять на примерах важность понимания фольклора как отражения истории народа и его ценностей, морали и нравственности;</w:t>
      </w:r>
    </w:p>
    <w:p w:rsidR="004F56FA" w:rsidRPr="00D14BA3" w:rsidRDefault="00196D6E">
      <w:pPr>
        <w:autoSpaceDE w:val="0"/>
        <w:autoSpaceDN w:val="0"/>
        <w:spacing w:before="238" w:after="0" w:line="230" w:lineRule="auto"/>
        <w:ind w:left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знать, что такое национальная литература и каковы её выразительные средства;</w:t>
      </w:r>
    </w:p>
    <w:p w:rsidR="004F56FA" w:rsidRPr="00D14BA3" w:rsidRDefault="00196D6E">
      <w:pPr>
        <w:autoSpaceDE w:val="0"/>
        <w:autoSpaceDN w:val="0"/>
        <w:spacing w:before="238" w:after="0" w:line="230" w:lineRule="auto"/>
        <w:ind w:left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оценивать морально-нравственный потенциал национальной литературы.</w:t>
      </w:r>
    </w:p>
    <w:p w:rsidR="004F56FA" w:rsidRPr="00D14BA3" w:rsidRDefault="00196D6E">
      <w:pPr>
        <w:autoSpaceDE w:val="0"/>
        <w:autoSpaceDN w:val="0"/>
        <w:spacing w:before="178" w:after="0" w:line="230" w:lineRule="auto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30. Бытовые традиции народов России: пища, одежда, дом</w:t>
      </w:r>
    </w:p>
    <w:p w:rsidR="004F56FA" w:rsidRPr="00D14BA3" w:rsidRDefault="00196D6E">
      <w:pPr>
        <w:autoSpaceDE w:val="0"/>
        <w:autoSpaceDN w:val="0"/>
        <w:spacing w:before="178" w:after="0" w:line="262" w:lineRule="auto"/>
        <w:ind w:left="240" w:right="288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Знать и уметь объяснить взаимосвязь между бытом и природными условиями проживания народа на примерах из истории и культуры своего региона;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240" w:right="72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уметь доказывать и отстаивать важность сохранения и развития культурных, духовно-нравственных, семейных и этнических традиций, многообразия культур;</w:t>
      </w:r>
    </w:p>
    <w:p w:rsidR="004F56FA" w:rsidRPr="00D14BA3" w:rsidRDefault="00196D6E">
      <w:pPr>
        <w:autoSpaceDE w:val="0"/>
        <w:autoSpaceDN w:val="0"/>
        <w:spacing w:before="238" w:after="0" w:line="271" w:lineRule="auto"/>
        <w:ind w:left="240" w:right="576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 xml:space="preserve">—  уметь оценивать и устанавливать границы и приоритеты взаимодействия между людьми разной этнической, религиозной и гражданской идентичности на доступном для </w:t>
      </w:r>
      <w:r w:rsidRPr="00D14BA3">
        <w:rPr>
          <w:sz w:val="24"/>
          <w:szCs w:val="24"/>
          <w:lang w:val="ru-RU"/>
        </w:rPr>
        <w:br/>
      </w: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шестиклассников уровне (с учётом их возрастных особенностей);</w:t>
      </w:r>
    </w:p>
    <w:p w:rsidR="004F56FA" w:rsidRPr="00D14BA3" w:rsidRDefault="00196D6E">
      <w:pPr>
        <w:autoSpaceDE w:val="0"/>
        <w:autoSpaceDN w:val="0"/>
        <w:spacing w:before="238" w:after="0" w:line="271" w:lineRule="auto"/>
        <w:ind w:left="240" w:right="144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понимать и уметь показывать на примерах значение таких ценностей, как взаимопомощь, сострадание, милосердие, любовь, дружба, коллективизм, патриотизм, любовь к близким через бытовые традиции народов своего края.</w:t>
      </w:r>
    </w:p>
    <w:p w:rsidR="004F56FA" w:rsidRPr="00D14BA3" w:rsidRDefault="00196D6E">
      <w:pPr>
        <w:autoSpaceDE w:val="0"/>
        <w:autoSpaceDN w:val="0"/>
        <w:spacing w:before="178" w:after="0" w:line="230" w:lineRule="auto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31. Культурная карта России (практическое занятие)</w:t>
      </w:r>
    </w:p>
    <w:p w:rsidR="004F56FA" w:rsidRPr="00D14BA3" w:rsidRDefault="00196D6E">
      <w:pPr>
        <w:autoSpaceDE w:val="0"/>
        <w:autoSpaceDN w:val="0"/>
        <w:spacing w:before="180" w:after="0" w:line="262" w:lineRule="auto"/>
        <w:ind w:left="240" w:right="576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Знать и уметь объяснить отличия культурной географии от физической и политической географии;</w:t>
      </w:r>
    </w:p>
    <w:p w:rsidR="004F56FA" w:rsidRPr="00D14BA3" w:rsidRDefault="00196D6E">
      <w:pPr>
        <w:autoSpaceDE w:val="0"/>
        <w:autoSpaceDN w:val="0"/>
        <w:spacing w:before="238" w:after="0" w:line="230" w:lineRule="auto"/>
        <w:ind w:left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понимать, что такое культурная карта народов России;</w:t>
      </w:r>
    </w:p>
    <w:p w:rsidR="004F56FA" w:rsidRPr="00D14BA3" w:rsidRDefault="00196D6E">
      <w:pPr>
        <w:autoSpaceDE w:val="0"/>
        <w:autoSpaceDN w:val="0"/>
        <w:spacing w:before="238" w:after="0" w:line="230" w:lineRule="auto"/>
        <w:ind w:left="24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описывать отдельные области культурной карты в соответствии с их особенностями.</w:t>
      </w:r>
    </w:p>
    <w:p w:rsidR="004F56FA" w:rsidRPr="00D14BA3" w:rsidRDefault="00196D6E">
      <w:pPr>
        <w:autoSpaceDE w:val="0"/>
        <w:autoSpaceDN w:val="0"/>
        <w:spacing w:before="178" w:after="0" w:line="230" w:lineRule="auto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Тема 32. Единство страны — залог будущего России</w:t>
      </w:r>
    </w:p>
    <w:p w:rsidR="004F56FA" w:rsidRPr="00D14BA3" w:rsidRDefault="00196D6E">
      <w:pPr>
        <w:autoSpaceDE w:val="0"/>
        <w:autoSpaceDN w:val="0"/>
        <w:spacing w:before="178" w:after="0" w:line="262" w:lineRule="auto"/>
        <w:ind w:left="240" w:right="288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Знать и уметь объяснить значение и роль общих элементов в культуре народов России для обоснования её территориального, политического и экономического единства;</w:t>
      </w:r>
    </w:p>
    <w:p w:rsidR="004F56FA" w:rsidRPr="00D14BA3" w:rsidRDefault="00196D6E">
      <w:pPr>
        <w:autoSpaceDE w:val="0"/>
        <w:autoSpaceDN w:val="0"/>
        <w:spacing w:before="238" w:after="0" w:line="262" w:lineRule="auto"/>
        <w:ind w:left="240" w:right="720"/>
        <w:rPr>
          <w:sz w:val="24"/>
          <w:szCs w:val="24"/>
          <w:lang w:val="ru-RU"/>
        </w:rPr>
      </w:pPr>
      <w:r w:rsidRPr="00D14BA3">
        <w:rPr>
          <w:rFonts w:ascii="Times New Roman" w:eastAsia="Times New Roman" w:hAnsi="Times New Roman"/>
          <w:color w:val="000000"/>
          <w:sz w:val="24"/>
          <w:szCs w:val="24"/>
          <w:lang w:val="ru-RU"/>
        </w:rPr>
        <w:t>—  понимать и доказывать важность и преимущества этого единства перед требованиями национального самоопределения отдельных этносов.</w:t>
      </w:r>
    </w:p>
    <w:p w:rsidR="004F56FA" w:rsidRPr="00196D6E" w:rsidRDefault="004F56FA">
      <w:pPr>
        <w:rPr>
          <w:lang w:val="ru-RU"/>
        </w:rPr>
        <w:sectPr w:rsidR="004F56FA" w:rsidRPr="00196D6E">
          <w:pgSz w:w="11900" w:h="16840"/>
          <w:pgMar w:top="304" w:right="748" w:bottom="998" w:left="846" w:header="720" w:footer="720" w:gutter="0"/>
          <w:cols w:space="720" w:equalWidth="0">
            <w:col w:w="10306" w:space="0"/>
          </w:cols>
          <w:docGrid w:linePitch="360"/>
        </w:sectPr>
      </w:pPr>
    </w:p>
    <w:p w:rsidR="004F56FA" w:rsidRPr="00196D6E" w:rsidRDefault="004F56FA">
      <w:pPr>
        <w:autoSpaceDE w:val="0"/>
        <w:autoSpaceDN w:val="0"/>
        <w:spacing w:after="64" w:line="220" w:lineRule="exact"/>
        <w:rPr>
          <w:lang w:val="ru-RU"/>
        </w:rPr>
      </w:pPr>
    </w:p>
    <w:p w:rsidR="004F56FA" w:rsidRDefault="00196D6E">
      <w:pPr>
        <w:autoSpaceDE w:val="0"/>
        <w:autoSpaceDN w:val="0"/>
        <w:spacing w:after="258" w:line="233" w:lineRule="auto"/>
      </w:pPr>
      <w:r>
        <w:rPr>
          <w:rFonts w:ascii="Times New Roman" w:eastAsia="Times New Roman" w:hAnsi="Times New Roman"/>
          <w:b/>
          <w:color w:val="000000"/>
          <w:w w:val="101"/>
          <w:sz w:val="19"/>
        </w:rPr>
        <w:t xml:space="preserve">ТЕМАТИЧЕСКОЕ ПЛАНИРОВАНИЕ </w:t>
      </w: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2486"/>
        <w:gridCol w:w="528"/>
        <w:gridCol w:w="1104"/>
        <w:gridCol w:w="1142"/>
        <w:gridCol w:w="864"/>
        <w:gridCol w:w="5258"/>
        <w:gridCol w:w="1082"/>
        <w:gridCol w:w="2570"/>
      </w:tblGrid>
      <w:tr w:rsidR="004F56FA">
        <w:trPr>
          <w:trHeight w:hRule="exact" w:val="348"/>
        </w:trPr>
        <w:tc>
          <w:tcPr>
            <w:tcW w:w="4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5" w:lineRule="auto"/>
              <w:ind w:right="144"/>
              <w:jc w:val="center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№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п/п</w:t>
            </w:r>
          </w:p>
        </w:tc>
        <w:tc>
          <w:tcPr>
            <w:tcW w:w="248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45" w:lineRule="auto"/>
              <w:ind w:left="72" w:right="144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Наименование разделов и тем программы</w:t>
            </w:r>
          </w:p>
        </w:tc>
        <w:tc>
          <w:tcPr>
            <w:tcW w:w="277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Количество</w:t>
            </w:r>
            <w:proofErr w:type="spellEnd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часов</w:t>
            </w:r>
            <w:proofErr w:type="spellEnd"/>
          </w:p>
        </w:tc>
        <w:tc>
          <w:tcPr>
            <w:tcW w:w="86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5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Дата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изучения</w:t>
            </w:r>
          </w:p>
        </w:tc>
        <w:tc>
          <w:tcPr>
            <w:tcW w:w="525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Виды деятельности</w:t>
            </w:r>
          </w:p>
        </w:tc>
        <w:tc>
          <w:tcPr>
            <w:tcW w:w="108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7" w:lineRule="auto"/>
              <w:ind w:left="72" w:right="288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Виды,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 xml:space="preserve">формы </w:t>
            </w:r>
            <w:r>
              <w:br/>
            </w: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контроля</w:t>
            </w:r>
          </w:p>
        </w:tc>
        <w:tc>
          <w:tcPr>
            <w:tcW w:w="257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5" w:lineRule="auto"/>
              <w:ind w:left="72" w:right="576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Электронные (цифровые) образовательные ресурсы</w:t>
            </w:r>
          </w:p>
        </w:tc>
      </w:tr>
      <w:tr w:rsidR="004F56FA">
        <w:trPr>
          <w:trHeight w:hRule="exact" w:val="540"/>
        </w:trPr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56FA" w:rsidRDefault="004F56FA"/>
        </w:tc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56FA" w:rsidRDefault="004F56FA"/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всего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5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контрольные работы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5" w:lineRule="auto"/>
              <w:ind w:left="72"/>
            </w:pPr>
            <w:r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</w:rPr>
              <w:t>практические работы</w:t>
            </w:r>
          </w:p>
        </w:tc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56FA" w:rsidRDefault="004F56FA"/>
        </w:tc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56FA" w:rsidRDefault="004F56FA"/>
        </w:tc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56FA" w:rsidRDefault="004F56FA"/>
        </w:tc>
        <w:tc>
          <w:tcPr>
            <w:tcW w:w="17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56FA" w:rsidRDefault="004F56FA"/>
        </w:tc>
      </w:tr>
      <w:tr w:rsidR="004F56FA" w:rsidRPr="007F2A9F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Тематический блок 1. «Россия — наш общий дом»</w:t>
            </w:r>
          </w:p>
        </w:tc>
      </w:tr>
      <w:tr w:rsidR="004F56FA">
        <w:trPr>
          <w:trHeight w:hRule="exact" w:val="73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80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1.1.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80" w:after="0" w:line="250" w:lineRule="auto"/>
              <w:ind w:left="72" w:right="144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Зачем изучать курс «Основы </w:t>
            </w:r>
            <w:r w:rsidRPr="00196D6E">
              <w:rPr>
                <w:lang w:val="ru-RU"/>
              </w:rPr>
              <w:br/>
            </w: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духовно-нравственной культуры народов России»?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8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8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80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80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80" w:after="0" w:line="245" w:lineRule="auto"/>
              <w:ind w:left="72" w:right="432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формировать представление об особенностях курса «Основы духовно-нравственной культуры народов России»;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80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80" w:after="0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  <w:tr w:rsidR="004F56FA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1.2.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Наш дом — Россия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6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6" w:after="0" w:line="245" w:lineRule="auto"/>
              <w:ind w:left="72" w:right="288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формировать представление о необходимости и важности </w:t>
            </w:r>
            <w:r w:rsidRPr="00196D6E">
              <w:rPr>
                <w:lang w:val="ru-RU"/>
              </w:rPr>
              <w:br/>
            </w: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межнационального и межрелигиозного сотрудничества, взаимодействия;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  <w:tr w:rsidR="004F56FA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1.3.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Язык и история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6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6" w:after="0" w:line="245" w:lineRule="auto"/>
              <w:ind w:left="72" w:right="144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формировать представления о языке как носителе духовно-нравственных смыслов культуры;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  <w:tr w:rsidR="004F56FA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1.4.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45" w:lineRule="auto"/>
              <w:ind w:left="72" w:right="144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Русский язык — язык общения и язык возможностей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8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слушать объяснения учителя, стараясь выделить главное;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7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  <w:tr w:rsidR="004F56FA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1.5.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Истоки родной культуры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8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45" w:lineRule="auto"/>
              <w:ind w:left="72" w:right="144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формировать представление о том, что такое культура, об общих чертах в культуре разных народов;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7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  <w:tr w:rsidR="004F56FA">
        <w:trPr>
          <w:trHeight w:hRule="exact" w:val="73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1.6.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Материальная культура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8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работать с учебником, анализировать проблемные ситуации;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  <w:tr w:rsidR="004F56FA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1.7.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Духовная культура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6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6" w:after="0" w:line="245" w:lineRule="auto"/>
              <w:ind w:left="72" w:right="432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понимать взаимосвязь между проявлениями материальной и духовной культуры;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  <w:tr w:rsidR="004F56FA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1.8.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Культура и религия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6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6" w:after="0" w:line="245" w:lineRule="auto"/>
              <w:ind w:left="72" w:right="576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формировать представление о понятии «религия», понимать и уметь объяснять, в чём заключается связь культуры и религии;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  <w:tr w:rsidR="004F56FA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1.9.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Культура и образование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8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45" w:lineRule="auto"/>
              <w:ind w:left="72" w:right="432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понимать смысл понятия «образование», уметь объяснять важность и необходимость образования для общества;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7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  <w:tr w:rsidR="004F56FA">
        <w:trPr>
          <w:trHeight w:hRule="exact" w:val="73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1.10.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45" w:lineRule="auto"/>
              <w:ind w:left="72" w:right="288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Многообразие культур России (</w:t>
            </w:r>
            <w:r w:rsidRPr="00196D6E">
              <w:rPr>
                <w:rFonts w:ascii="Times New Roman" w:eastAsia="Times New Roman" w:hAnsi="Times New Roman"/>
                <w:i/>
                <w:color w:val="000000"/>
                <w:w w:val="97"/>
                <w:sz w:val="16"/>
                <w:lang w:val="ru-RU"/>
              </w:rPr>
              <w:t>практическое занятие</w:t>
            </w: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)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8" w:after="0" w:line="230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45" w:lineRule="auto"/>
              <w:ind w:left="72" w:right="144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отбирать материал по нескольким источникам, готовить доклады, работать с научно-популярной литературой;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7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  <w:tr w:rsidR="004F56FA" w:rsidRPr="007F2A9F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Тематический блок 2. «Семья и духовно-нравственные ценности»</w:t>
            </w:r>
          </w:p>
        </w:tc>
      </w:tr>
      <w:tr w:rsidR="004F56FA">
        <w:trPr>
          <w:trHeight w:hRule="exact" w:val="71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2.1.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45" w:lineRule="auto"/>
              <w:ind w:left="72" w:right="288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Семья  — хранитель духовных ценностей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6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6" w:after="0" w:line="250" w:lineRule="auto"/>
              <w:ind w:left="72" w:right="288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понимать, что такое семья, формировать представление о взаимосвязях между типом культуры и особенностями семейного уклада у разных народов;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</w:tbl>
    <w:p w:rsidR="004F56FA" w:rsidRDefault="004F56FA">
      <w:pPr>
        <w:autoSpaceDE w:val="0"/>
        <w:autoSpaceDN w:val="0"/>
        <w:spacing w:after="0" w:line="14" w:lineRule="exact"/>
      </w:pPr>
    </w:p>
    <w:p w:rsidR="004F56FA" w:rsidRDefault="004F56FA">
      <w:pPr>
        <w:sectPr w:rsidR="004F56FA" w:rsidSect="00777449">
          <w:pgSz w:w="16840" w:h="11900" w:orient="landscape"/>
          <w:pgMar w:top="604" w:right="666" w:bottom="282" w:left="640" w:header="720" w:footer="720" w:gutter="0"/>
          <w:cols w:space="720" w:equalWidth="0">
            <w:col w:w="15570" w:space="0"/>
          </w:cols>
          <w:docGrid w:linePitch="360"/>
        </w:sectPr>
      </w:pPr>
    </w:p>
    <w:p w:rsidR="004F56FA" w:rsidRDefault="004F56FA">
      <w:pPr>
        <w:autoSpaceDE w:val="0"/>
        <w:autoSpaceDN w:val="0"/>
        <w:spacing w:after="66" w:line="220" w:lineRule="exact"/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2486"/>
        <w:gridCol w:w="528"/>
        <w:gridCol w:w="1104"/>
        <w:gridCol w:w="1142"/>
        <w:gridCol w:w="864"/>
        <w:gridCol w:w="5258"/>
        <w:gridCol w:w="1082"/>
        <w:gridCol w:w="2570"/>
      </w:tblGrid>
      <w:tr w:rsidR="004F56FA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2.2.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Родина начинается с семьи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8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45" w:lineRule="auto"/>
              <w:ind w:left="72" w:right="864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слушать объяснения учителя, разграничивать понятия по теме, систематизировать учебный материал;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7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  <w:tr w:rsidR="004F56FA">
        <w:trPr>
          <w:trHeight w:hRule="exact" w:val="81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2.3.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45" w:lineRule="auto"/>
              <w:ind w:left="72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Традиции семейного воспитания в России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8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уметь объяснять и разграничивать основные понятия по теме;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7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  <w:tr w:rsidR="004F56FA">
        <w:trPr>
          <w:trHeight w:hRule="exact" w:val="73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2.4.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45" w:lineRule="auto"/>
              <w:ind w:left="72" w:right="144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Образ семьи в культуре народов России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8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45" w:lineRule="auto"/>
              <w:ind w:left="72" w:right="288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 xml:space="preserve">работать с научно-популярной литературой, просматривать и </w:t>
            </w:r>
            <w:r w:rsidRPr="00196D6E">
              <w:rPr>
                <w:lang w:val="ru-RU"/>
              </w:rPr>
              <w:br/>
            </w: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анализировать учебные фильмы, систематизировать учебный материал;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  <w:tr w:rsidR="004F56FA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2.5.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Труд в истории семьи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6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6" w:after="0" w:line="245" w:lineRule="auto"/>
              <w:ind w:left="72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понимать, что такое «семейный труд», сознавать и характеризовать важного общего семейного труда для укрепления целостности семьи;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  <w:tr w:rsidR="004F56FA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2.6.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6" w:after="0" w:line="245" w:lineRule="auto"/>
              <w:ind w:left="72" w:right="576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Семья в современном мире (</w:t>
            </w:r>
            <w:r w:rsidRPr="00196D6E">
              <w:rPr>
                <w:rFonts w:ascii="Times New Roman" w:eastAsia="Times New Roman" w:hAnsi="Times New Roman"/>
                <w:i/>
                <w:color w:val="000000"/>
                <w:w w:val="97"/>
                <w:sz w:val="16"/>
                <w:lang w:val="ru-RU"/>
              </w:rPr>
              <w:t>практическое занятие</w:t>
            </w: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)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6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6" w:after="0" w:line="245" w:lineRule="auto"/>
              <w:ind w:left="72" w:right="576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готовить доклад, сообщение; создавать семейное древо; отбирать и сравнивать материал из нескольких источников;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  <w:tr w:rsidR="004F56FA" w:rsidRPr="007F2A9F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Тематический блок 3. «Духовно-нравственное богатство личности»</w:t>
            </w:r>
          </w:p>
        </w:tc>
      </w:tr>
      <w:tr w:rsidR="004F56FA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3.1.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5" w:lineRule="auto"/>
              <w:ind w:left="72" w:right="576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Личность  — общество  —культура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8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45" w:lineRule="auto"/>
              <w:ind w:left="72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работать с научно-популярной литературой, уметь разграничивать понятия, осваивать смысловое чтение (решать текстовые задачи);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7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  <w:tr w:rsidR="004F56FA">
        <w:trPr>
          <w:trHeight w:hRule="exact" w:val="73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3.2.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Духовный мир человека.</w:t>
            </w:r>
          </w:p>
          <w:p w:rsidR="004F56FA" w:rsidRPr="00196D6E" w:rsidRDefault="00196D6E">
            <w:pPr>
              <w:autoSpaceDE w:val="0"/>
              <w:autoSpaceDN w:val="0"/>
              <w:spacing w:before="20" w:after="0" w:line="230" w:lineRule="auto"/>
              <w:ind w:left="72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Человек — творец культуры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8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45" w:lineRule="auto"/>
              <w:ind w:left="72" w:right="432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понимать и объяснять значение слова «человек» в контексте духовно-нравственной культуры;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7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  <w:tr w:rsidR="004F56FA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3.3.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6" w:after="0" w:line="245" w:lineRule="auto"/>
              <w:ind w:left="72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Личность и духовно-нравственные ценности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6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6" w:after="0" w:line="245" w:lineRule="auto"/>
              <w:ind w:left="72" w:right="144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разграничивать и определять основные понятия, решать текстовые задачи, работать с учебником;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  <w:tr w:rsidR="004F56FA" w:rsidRPr="007F2A9F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b/>
                <w:color w:val="000000"/>
                <w:w w:val="97"/>
                <w:sz w:val="16"/>
                <w:lang w:val="ru-RU"/>
              </w:rPr>
              <w:t>Тематический блок 4. «Культурное единство России»</w:t>
            </w:r>
          </w:p>
        </w:tc>
      </w:tr>
      <w:tr w:rsidR="004F56FA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4.1.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6" w:after="0" w:line="245" w:lineRule="auto"/>
              <w:ind w:left="72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Историческая память как духовно-нравственная ценность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6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6" w:after="0" w:line="245" w:lineRule="auto"/>
              <w:ind w:left="72" w:right="144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понимать и объяснять, что такое историческая память, как история каждой семьи связана с историей страны;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  <w:tr w:rsidR="004F56FA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4.2.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Литература как язык культуры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8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45" w:lineRule="auto"/>
              <w:ind w:left="72" w:right="288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слушать объяснения учителя, работать с художественной литературой, изучать и анализировать источники;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7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  <w:tr w:rsidR="004F56FA">
        <w:trPr>
          <w:trHeight w:hRule="exact" w:val="73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4.3.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Взаимовлияние культур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8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понимать и объяснять важность сохранения культурного наследия;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7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  <w:tr w:rsidR="004F56FA">
        <w:trPr>
          <w:trHeight w:hRule="exact" w:val="73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4.4.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45" w:lineRule="auto"/>
              <w:ind w:left="72" w:right="144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Духовно-нравственные ценности российского народа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8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45" w:lineRule="auto"/>
              <w:ind w:left="72" w:right="144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осознавать их и защищать в качестве базовых общегражданских ценностей российского общества;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  <w:tr w:rsidR="004F56FA">
        <w:trPr>
          <w:trHeight w:hRule="exact" w:val="71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4.5.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45" w:lineRule="auto"/>
              <w:ind w:left="72" w:right="43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Регионы России: культурное многообразие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6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6" w:after="0" w:line="245" w:lineRule="auto"/>
              <w:ind w:left="72" w:right="576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слушать и анализировать выступления одноклассников, работать с источниками;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</w:tbl>
    <w:p w:rsidR="004F56FA" w:rsidRDefault="004F56FA">
      <w:pPr>
        <w:autoSpaceDE w:val="0"/>
        <w:autoSpaceDN w:val="0"/>
        <w:spacing w:after="0" w:line="14" w:lineRule="exact"/>
      </w:pPr>
    </w:p>
    <w:p w:rsidR="004F56FA" w:rsidRDefault="004F56FA">
      <w:pPr>
        <w:sectPr w:rsidR="004F56FA" w:rsidSect="00777449">
          <w:pgSz w:w="16840" w:h="11900" w:orient="landscape"/>
          <w:pgMar w:top="508" w:right="666" w:bottom="284" w:left="640" w:header="720" w:footer="720" w:gutter="0"/>
          <w:cols w:space="720" w:equalWidth="0">
            <w:col w:w="15666" w:space="0"/>
          </w:cols>
          <w:docGrid w:linePitch="360"/>
        </w:sectPr>
      </w:pPr>
    </w:p>
    <w:p w:rsidR="004F56FA" w:rsidRDefault="004F56FA">
      <w:pPr>
        <w:autoSpaceDE w:val="0"/>
        <w:autoSpaceDN w:val="0"/>
        <w:spacing w:after="66" w:line="220" w:lineRule="exact"/>
      </w:pPr>
    </w:p>
    <w:tbl>
      <w:tblPr>
        <w:tblW w:w="0" w:type="auto"/>
        <w:tblInd w:w="238" w:type="dxa"/>
        <w:tblLayout w:type="fixed"/>
        <w:tblLook w:val="04A0" w:firstRow="1" w:lastRow="0" w:firstColumn="1" w:lastColumn="0" w:noHBand="0" w:noVBand="1"/>
      </w:tblPr>
      <w:tblGrid>
        <w:gridCol w:w="236"/>
        <w:gridCol w:w="2486"/>
        <w:gridCol w:w="528"/>
        <w:gridCol w:w="1104"/>
        <w:gridCol w:w="1142"/>
        <w:gridCol w:w="864"/>
        <w:gridCol w:w="5258"/>
        <w:gridCol w:w="1082"/>
        <w:gridCol w:w="2570"/>
      </w:tblGrid>
      <w:tr w:rsidR="004F56FA" w:rsidTr="00196D6E">
        <w:trPr>
          <w:trHeight w:hRule="exact" w:val="732"/>
        </w:trPr>
        <w:tc>
          <w:tcPr>
            <w:tcW w:w="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4.6.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45" w:lineRule="auto"/>
              <w:ind w:left="72" w:right="288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Праздники в культуре народов России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8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30" w:lineRule="auto"/>
              <w:ind w:left="72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работать с учебником, просматривать и анализировать учебные фильмы;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7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  <w:tr w:rsidR="004F56FA" w:rsidTr="00196D6E">
        <w:trPr>
          <w:trHeight w:hRule="exact" w:val="732"/>
        </w:trPr>
        <w:tc>
          <w:tcPr>
            <w:tcW w:w="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4.7.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45" w:lineRule="auto"/>
              <w:ind w:left="72" w:right="288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Памятники в культуре народов России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8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45" w:lineRule="auto"/>
              <w:ind w:left="72" w:right="144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слушать объяснения учителя, работать с научно-популярной литературой, просматривать и анализировать учебные фильмы;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7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  <w:tr w:rsidR="004F56FA" w:rsidTr="00196D6E">
        <w:trPr>
          <w:trHeight w:hRule="exact" w:val="734"/>
        </w:trPr>
        <w:tc>
          <w:tcPr>
            <w:tcW w:w="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4.8.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5" w:lineRule="auto"/>
              <w:ind w:left="72" w:right="144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Музыкальная культура народов России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8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45" w:lineRule="auto"/>
              <w:ind w:left="72" w:right="144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слушать объяснения учителя, работать с научно-популярной литературой, просматривать и анализировать учебные фильмы;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7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  <w:tr w:rsidR="004F56FA" w:rsidTr="00196D6E">
        <w:trPr>
          <w:trHeight w:hRule="exact" w:val="732"/>
        </w:trPr>
        <w:tc>
          <w:tcPr>
            <w:tcW w:w="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4.9.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45" w:lineRule="auto"/>
              <w:ind w:left="72" w:right="43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Изобразительное искусство народов России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6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6" w:after="0" w:line="233" w:lineRule="auto"/>
              <w:ind w:left="72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знать и называть основные темы искусства народов России;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  <w:tr w:rsidR="004F56FA" w:rsidTr="00196D6E">
        <w:trPr>
          <w:trHeight w:hRule="exact" w:val="732"/>
        </w:trPr>
        <w:tc>
          <w:tcPr>
            <w:tcW w:w="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4.10.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6" w:after="0" w:line="245" w:lineRule="auto"/>
              <w:ind w:left="72" w:right="144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Фольклор и литература народов России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6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6" w:after="0" w:line="245" w:lineRule="auto"/>
              <w:ind w:left="72" w:right="144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отбирать и сравнивать материал из нескольких источников, решать текстовые задачи, слушать и анализировать выступления одноклассников;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  <w:tr w:rsidR="004F56FA" w:rsidTr="00196D6E">
        <w:trPr>
          <w:trHeight w:hRule="exact" w:val="732"/>
        </w:trPr>
        <w:tc>
          <w:tcPr>
            <w:tcW w:w="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4.11.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47" w:lineRule="auto"/>
              <w:ind w:left="72" w:right="432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Бытовые традиции народов России: пища, одежда, дом (</w:t>
            </w:r>
            <w:r w:rsidRPr="00196D6E">
              <w:rPr>
                <w:rFonts w:ascii="Times New Roman" w:eastAsia="Times New Roman" w:hAnsi="Times New Roman"/>
                <w:i/>
                <w:color w:val="000000"/>
                <w:w w:val="97"/>
                <w:sz w:val="16"/>
                <w:lang w:val="ru-RU"/>
              </w:rPr>
              <w:t>практическое занятие</w:t>
            </w: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)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8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47" w:lineRule="auto"/>
              <w:ind w:left="72" w:right="432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отбирать и сравнивать учебный материал по нескольким источникам, решать текстовые задачи, слушать и анализировать выступления одноклассников, работать с научно-популярной литературой;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7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  <w:tr w:rsidR="004F56FA" w:rsidTr="00196D6E">
        <w:trPr>
          <w:trHeight w:hRule="exact" w:val="732"/>
        </w:trPr>
        <w:tc>
          <w:tcPr>
            <w:tcW w:w="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4.12.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45" w:lineRule="auto"/>
              <w:ind w:right="576"/>
              <w:jc w:val="center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Культурная карта России (</w:t>
            </w:r>
            <w:r w:rsidRPr="00196D6E">
              <w:rPr>
                <w:rFonts w:ascii="Times New Roman" w:eastAsia="Times New Roman" w:hAnsi="Times New Roman"/>
                <w:i/>
                <w:color w:val="000000"/>
                <w:w w:val="97"/>
                <w:sz w:val="16"/>
                <w:lang w:val="ru-RU"/>
              </w:rPr>
              <w:t>практическое занятие</w:t>
            </w: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)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8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47" w:lineRule="auto"/>
              <w:ind w:left="72" w:right="144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отбирать и сравнивать несколько источников, решать текстовые задачи, слушать и анализировать выступления одноклассников, работать с научно-популярной литературой;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5" w:lineRule="auto"/>
              <w:ind w:left="7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Практическая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работа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7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  <w:tr w:rsidR="004F56FA" w:rsidTr="00196D6E">
        <w:trPr>
          <w:trHeight w:hRule="exact" w:val="734"/>
        </w:trPr>
        <w:tc>
          <w:tcPr>
            <w:tcW w:w="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jc w:val="center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4.13.</w:t>
            </w:r>
          </w:p>
        </w:tc>
        <w:tc>
          <w:tcPr>
            <w:tcW w:w="24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45" w:lineRule="auto"/>
              <w:ind w:left="72" w:right="576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Единство страны  — залог будущего России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3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>
            <w:pPr>
              <w:autoSpaceDE w:val="0"/>
              <w:autoSpaceDN w:val="0"/>
              <w:spacing w:before="78" w:after="0" w:line="245" w:lineRule="auto"/>
              <w:jc w:val="center"/>
            </w:pPr>
          </w:p>
        </w:tc>
        <w:tc>
          <w:tcPr>
            <w:tcW w:w="5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8" w:after="0" w:line="245" w:lineRule="auto"/>
              <w:jc w:val="center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понимать и объяснять значение общих элементов и черт в культуре разных народов России для обоснования её культурного, экономического единства;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45" w:lineRule="auto"/>
              <w:ind w:left="72" w:right="432"/>
            </w:pP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Устный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 </w:t>
            </w:r>
            <w:r>
              <w:br/>
            </w:r>
            <w:proofErr w:type="spellStart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опрос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2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8" w:after="0" w:line="250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https://resh.edu.ru/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 xml:space="preserve">http://orkce.apkpro.ru/404.html </w:t>
            </w:r>
            <w:r>
              <w:br/>
            </w: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http://odnknr.pravolimp.ru/main/about</w:t>
            </w:r>
          </w:p>
        </w:tc>
      </w:tr>
      <w:tr w:rsidR="004F56FA" w:rsidTr="00196D6E">
        <w:trPr>
          <w:trHeight w:hRule="exact" w:val="520"/>
        </w:trPr>
        <w:tc>
          <w:tcPr>
            <w:tcW w:w="272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196D6E" w:rsidRDefault="00196D6E">
            <w:pPr>
              <w:autoSpaceDE w:val="0"/>
              <w:autoSpaceDN w:val="0"/>
              <w:spacing w:before="76" w:after="0" w:line="245" w:lineRule="auto"/>
              <w:ind w:left="72" w:right="288"/>
              <w:rPr>
                <w:lang w:val="ru-RU"/>
              </w:rPr>
            </w:pPr>
            <w:r w:rsidRPr="00196D6E">
              <w:rPr>
                <w:rFonts w:ascii="Times New Roman" w:eastAsia="Times New Roman" w:hAnsi="Times New Roman"/>
                <w:color w:val="000000"/>
                <w:w w:val="97"/>
                <w:sz w:val="16"/>
                <w:lang w:val="ru-RU"/>
              </w:rPr>
              <w:t>ОБЩЕЕ КОЛИЧЕСТВО ЧАСОВ ПО ПРОГРАММЕ</w:t>
            </w:r>
          </w:p>
        </w:tc>
        <w:tc>
          <w:tcPr>
            <w:tcW w:w="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34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196D6E">
            <w:pPr>
              <w:autoSpaceDE w:val="0"/>
              <w:autoSpaceDN w:val="0"/>
              <w:spacing w:before="76" w:after="0" w:line="233" w:lineRule="auto"/>
              <w:ind w:left="72"/>
            </w:pPr>
            <w:r>
              <w:rPr>
                <w:rFonts w:ascii="Times New Roman" w:eastAsia="Times New Roman" w:hAnsi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977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Default="004F56FA"/>
        </w:tc>
      </w:tr>
    </w:tbl>
    <w:p w:rsidR="004F56FA" w:rsidRDefault="004F56FA">
      <w:pPr>
        <w:autoSpaceDE w:val="0"/>
        <w:autoSpaceDN w:val="0"/>
        <w:spacing w:after="0" w:line="14" w:lineRule="exact"/>
      </w:pPr>
    </w:p>
    <w:p w:rsidR="004F56FA" w:rsidRDefault="004F56FA">
      <w:pPr>
        <w:sectPr w:rsidR="004F56FA" w:rsidSect="00777449">
          <w:pgSz w:w="16840" w:h="11900" w:orient="landscape"/>
          <w:pgMar w:top="1440" w:right="666" w:bottom="284" w:left="640" w:header="720" w:footer="720" w:gutter="0"/>
          <w:cols w:space="720" w:equalWidth="0">
            <w:col w:w="14734" w:space="0"/>
          </w:cols>
          <w:docGrid w:linePitch="360"/>
        </w:sectPr>
      </w:pPr>
    </w:p>
    <w:p w:rsidR="004F56FA" w:rsidRDefault="004F56FA">
      <w:pPr>
        <w:autoSpaceDE w:val="0"/>
        <w:autoSpaceDN w:val="0"/>
        <w:spacing w:after="78" w:line="220" w:lineRule="exact"/>
      </w:pPr>
    </w:p>
    <w:p w:rsidR="004F56FA" w:rsidRPr="000873BF" w:rsidRDefault="00196D6E">
      <w:pPr>
        <w:autoSpaceDE w:val="0"/>
        <w:autoSpaceDN w:val="0"/>
        <w:spacing w:after="320" w:line="230" w:lineRule="auto"/>
        <w:rPr>
          <w:sz w:val="24"/>
          <w:szCs w:val="24"/>
        </w:rPr>
      </w:pPr>
      <w:r w:rsidRPr="000873BF">
        <w:rPr>
          <w:rFonts w:ascii="Times New Roman" w:eastAsia="Times New Roman" w:hAnsi="Times New Roman"/>
          <w:b/>
          <w:color w:val="000000"/>
          <w:sz w:val="24"/>
          <w:szCs w:val="24"/>
        </w:rPr>
        <w:t>ПОУРОЧНОЕ ПЛАНИРОВАНИЕ</w:t>
      </w:r>
    </w:p>
    <w:tbl>
      <w:tblPr>
        <w:tblW w:w="14615" w:type="dxa"/>
        <w:tblInd w:w="274" w:type="dxa"/>
        <w:tblLayout w:type="fixed"/>
        <w:tblLook w:val="04A0" w:firstRow="1" w:lastRow="0" w:firstColumn="1" w:lastColumn="0" w:noHBand="0" w:noVBand="1"/>
      </w:tblPr>
      <w:tblGrid>
        <w:gridCol w:w="440"/>
        <w:gridCol w:w="4253"/>
        <w:gridCol w:w="850"/>
        <w:gridCol w:w="992"/>
        <w:gridCol w:w="993"/>
        <w:gridCol w:w="3402"/>
        <w:gridCol w:w="3685"/>
      </w:tblGrid>
      <w:tr w:rsidR="004F56FA" w:rsidRPr="000873BF" w:rsidTr="00D14BA3">
        <w:trPr>
          <w:trHeight w:hRule="exact" w:val="492"/>
        </w:trPr>
        <w:tc>
          <w:tcPr>
            <w:tcW w:w="4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№</w:t>
            </w:r>
            <w:r w:rsidRPr="000873BF">
              <w:rPr>
                <w:sz w:val="24"/>
                <w:szCs w:val="24"/>
              </w:rPr>
              <w:br/>
            </w:r>
            <w:r w:rsidRPr="000873BF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п/п</w:t>
            </w:r>
          </w:p>
        </w:tc>
        <w:tc>
          <w:tcPr>
            <w:tcW w:w="425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Тема</w:t>
            </w:r>
            <w:proofErr w:type="spellEnd"/>
            <w:r w:rsidRPr="000873BF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урока</w:t>
            </w:r>
            <w:proofErr w:type="spellEnd"/>
          </w:p>
        </w:tc>
        <w:tc>
          <w:tcPr>
            <w:tcW w:w="283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0873BF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340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144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Дата</w:t>
            </w:r>
            <w:proofErr w:type="spellEnd"/>
            <w:r w:rsidRPr="000873BF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r w:rsidRPr="000873BF">
              <w:rPr>
                <w:sz w:val="24"/>
                <w:szCs w:val="24"/>
              </w:rPr>
              <w:br/>
            </w:r>
            <w:proofErr w:type="spellStart"/>
            <w:r w:rsidRPr="000873BF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изучения</w:t>
            </w:r>
            <w:proofErr w:type="spellEnd"/>
          </w:p>
        </w:tc>
        <w:tc>
          <w:tcPr>
            <w:tcW w:w="36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71" w:lineRule="auto"/>
              <w:ind w:left="72" w:right="432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Виды</w:t>
            </w:r>
            <w:proofErr w:type="spellEnd"/>
            <w:r w:rsidRPr="000873BF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 xml:space="preserve">, </w:t>
            </w:r>
            <w:r w:rsidRPr="000873BF">
              <w:rPr>
                <w:sz w:val="24"/>
                <w:szCs w:val="24"/>
              </w:rPr>
              <w:br/>
            </w:r>
            <w:proofErr w:type="spellStart"/>
            <w:r w:rsidRPr="000873BF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формы</w:t>
            </w:r>
            <w:proofErr w:type="spellEnd"/>
            <w:r w:rsidRPr="000873BF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r w:rsidRPr="000873BF">
              <w:rPr>
                <w:sz w:val="24"/>
                <w:szCs w:val="24"/>
              </w:rPr>
              <w:br/>
            </w:r>
            <w:proofErr w:type="spellStart"/>
            <w:r w:rsidRPr="000873BF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контроля</w:t>
            </w:r>
            <w:proofErr w:type="spellEnd"/>
          </w:p>
        </w:tc>
      </w:tr>
      <w:tr w:rsidR="004F56FA" w:rsidRPr="000873BF" w:rsidTr="00D14BA3">
        <w:trPr>
          <w:trHeight w:hRule="exact" w:val="1041"/>
        </w:trPr>
        <w:tc>
          <w:tcPr>
            <w:tcW w:w="4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56FA" w:rsidRPr="000873BF" w:rsidRDefault="004F56FA">
            <w:pPr>
              <w:rPr>
                <w:sz w:val="24"/>
                <w:szCs w:val="24"/>
              </w:rPr>
            </w:pPr>
          </w:p>
        </w:tc>
        <w:tc>
          <w:tcPr>
            <w:tcW w:w="425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56FA" w:rsidRPr="000873BF" w:rsidRDefault="004F56FA">
            <w:pPr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0873BF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0873BF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0873BF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</w:p>
        </w:tc>
        <w:tc>
          <w:tcPr>
            <w:tcW w:w="340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56FA" w:rsidRPr="000873BF" w:rsidRDefault="004F56FA">
            <w:pPr>
              <w:rPr>
                <w:sz w:val="24"/>
                <w:szCs w:val="24"/>
              </w:rPr>
            </w:pPr>
          </w:p>
        </w:tc>
        <w:tc>
          <w:tcPr>
            <w:tcW w:w="36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F56FA" w:rsidRPr="000873BF" w:rsidRDefault="004F56FA">
            <w:pPr>
              <w:rPr>
                <w:sz w:val="24"/>
                <w:szCs w:val="24"/>
              </w:rPr>
            </w:pPr>
          </w:p>
        </w:tc>
      </w:tr>
      <w:tr w:rsidR="004F56FA" w:rsidRPr="000873BF" w:rsidTr="00D14BA3">
        <w:trPr>
          <w:trHeight w:hRule="exact" w:val="1164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71" w:lineRule="auto"/>
              <w:ind w:left="72" w:right="576"/>
              <w:rPr>
                <w:sz w:val="24"/>
                <w:szCs w:val="24"/>
                <w:lang w:val="ru-RU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Курс «Основы духовно-нравственной культуры народов России»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576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D14BA3">
        <w:trPr>
          <w:trHeight w:hRule="exact" w:val="830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100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100" w:after="0" w:line="230" w:lineRule="auto"/>
              <w:ind w:left="72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Наш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дом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—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Россия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100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100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100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100" w:after="0" w:line="23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100" w:after="0" w:line="262" w:lineRule="auto"/>
              <w:ind w:left="72" w:right="576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D14BA3">
        <w:trPr>
          <w:trHeight w:hRule="exact" w:val="828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100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100" w:after="0" w:line="230" w:lineRule="auto"/>
              <w:ind w:left="72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Язык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история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100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100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100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100" w:after="0" w:line="23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100" w:after="0" w:line="262" w:lineRule="auto"/>
              <w:ind w:left="72" w:right="576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D14BA3">
        <w:trPr>
          <w:trHeight w:hRule="exact" w:val="1164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4.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71" w:lineRule="auto"/>
              <w:ind w:left="72" w:right="864"/>
              <w:rPr>
                <w:sz w:val="24"/>
                <w:szCs w:val="24"/>
                <w:lang w:val="ru-RU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Русский язык — язык общения и язык </w:t>
            </w:r>
            <w:r w:rsidRPr="000873BF">
              <w:rPr>
                <w:sz w:val="24"/>
                <w:szCs w:val="24"/>
                <w:lang w:val="ru-RU"/>
              </w:rPr>
              <w:br/>
            </w: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возможностей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576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D14BA3">
        <w:trPr>
          <w:trHeight w:hRule="exact" w:val="828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5.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Истоки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родной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культуры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576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D14BA3">
        <w:trPr>
          <w:trHeight w:hRule="exact" w:val="828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6.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Материальная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культура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576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D14BA3">
        <w:trPr>
          <w:trHeight w:hRule="exact" w:val="828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7.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Духовная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культура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576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D14BA3">
        <w:trPr>
          <w:trHeight w:hRule="exact" w:val="828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8.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Культура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религия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576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D14BA3">
        <w:trPr>
          <w:trHeight w:hRule="exact" w:val="828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9.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Культура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образование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576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D14BA3">
        <w:trPr>
          <w:trHeight w:hRule="exact" w:val="830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lastRenderedPageBreak/>
              <w:t>10.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720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Многообразие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культур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России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576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D14BA3">
        <w:trPr>
          <w:trHeight w:hRule="exact" w:val="1164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11.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71" w:lineRule="auto"/>
              <w:ind w:left="72" w:right="720"/>
              <w:rPr>
                <w:sz w:val="24"/>
                <w:szCs w:val="24"/>
                <w:lang w:val="ru-RU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Многообраз</w:t>
            </w:r>
            <w:r w:rsidR="00615CF7"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ие культур России (практическое </w:t>
            </w: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занятие)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Практическая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работа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D14BA3">
        <w:trPr>
          <w:trHeight w:hRule="exact" w:val="828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12.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right="1008"/>
              <w:jc w:val="center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Семья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 —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хранитель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духовных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ценностей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right="576"/>
              <w:jc w:val="center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D14BA3">
        <w:trPr>
          <w:trHeight w:hRule="exact" w:val="828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13.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Родина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начинается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семьи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576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D14BA3">
        <w:trPr>
          <w:trHeight w:hRule="exact" w:val="828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14.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864"/>
              <w:rPr>
                <w:sz w:val="24"/>
                <w:szCs w:val="24"/>
                <w:lang w:val="ru-RU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Традиции семейного воспитания в России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576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D14BA3">
        <w:trPr>
          <w:trHeight w:hRule="exact" w:val="808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15.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576"/>
              <w:rPr>
                <w:sz w:val="24"/>
                <w:szCs w:val="24"/>
                <w:lang w:val="ru-RU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Образ семьи в культуре народов России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36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576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</w:tbl>
    <w:p w:rsidR="004F56FA" w:rsidRPr="000873BF" w:rsidRDefault="004F56FA">
      <w:pPr>
        <w:rPr>
          <w:sz w:val="24"/>
          <w:szCs w:val="24"/>
        </w:rPr>
        <w:sectPr w:rsidR="004F56FA" w:rsidRPr="000873BF" w:rsidSect="00615CF7">
          <w:pgSz w:w="16840" w:h="11900" w:orient="landscape"/>
          <w:pgMar w:top="666" w:right="650" w:bottom="650" w:left="666" w:header="720" w:footer="720" w:gutter="0"/>
          <w:cols w:space="720" w:equalWidth="0">
            <w:col w:w="10232" w:space="0"/>
          </w:cols>
          <w:docGrid w:linePitch="360"/>
        </w:sectPr>
      </w:pPr>
    </w:p>
    <w:p w:rsidR="004F56FA" w:rsidRPr="000873BF" w:rsidRDefault="004F56FA">
      <w:pPr>
        <w:autoSpaceDE w:val="0"/>
        <w:autoSpaceDN w:val="0"/>
        <w:spacing w:after="66" w:line="220" w:lineRule="exact"/>
        <w:rPr>
          <w:sz w:val="24"/>
          <w:szCs w:val="24"/>
        </w:rPr>
      </w:pPr>
    </w:p>
    <w:tbl>
      <w:tblPr>
        <w:tblW w:w="15040" w:type="dxa"/>
        <w:tblInd w:w="274" w:type="dxa"/>
        <w:tblLayout w:type="fixed"/>
        <w:tblLook w:val="04A0" w:firstRow="1" w:lastRow="0" w:firstColumn="1" w:lastColumn="0" w:noHBand="0" w:noVBand="1"/>
      </w:tblPr>
      <w:tblGrid>
        <w:gridCol w:w="440"/>
        <w:gridCol w:w="3508"/>
        <w:gridCol w:w="2020"/>
        <w:gridCol w:w="1701"/>
        <w:gridCol w:w="1134"/>
        <w:gridCol w:w="3261"/>
        <w:gridCol w:w="2976"/>
      </w:tblGrid>
      <w:tr w:rsidR="004F56FA" w:rsidRPr="000873BF" w:rsidTr="000873BF">
        <w:trPr>
          <w:trHeight w:hRule="exact" w:val="828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16.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Труд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в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истории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семьи</w:t>
            </w:r>
            <w:proofErr w:type="spellEnd"/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576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0873BF">
        <w:trPr>
          <w:trHeight w:hRule="exact" w:val="828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17.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Семья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в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современном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мире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576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0873BF">
        <w:trPr>
          <w:trHeight w:hRule="exact" w:val="828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18.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288"/>
              <w:rPr>
                <w:sz w:val="24"/>
                <w:szCs w:val="24"/>
                <w:lang w:val="ru-RU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Семья в современном мире (практическое занятие)</w:t>
            </w:r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Практическая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работа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0873BF">
        <w:trPr>
          <w:trHeight w:hRule="exact" w:val="830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19.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288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Личность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 —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общество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 —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культура</w:t>
            </w:r>
            <w:proofErr w:type="spellEnd"/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576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0873BF">
        <w:trPr>
          <w:trHeight w:hRule="exact" w:val="828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20.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  <w:lang w:val="ru-RU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Духовный мир человека.</w:t>
            </w:r>
          </w:p>
          <w:p w:rsidR="004F56FA" w:rsidRPr="000873BF" w:rsidRDefault="00196D6E">
            <w:pPr>
              <w:autoSpaceDE w:val="0"/>
              <w:autoSpaceDN w:val="0"/>
              <w:spacing w:before="72" w:after="0" w:line="230" w:lineRule="auto"/>
              <w:ind w:left="72"/>
              <w:rPr>
                <w:sz w:val="24"/>
                <w:szCs w:val="24"/>
                <w:lang w:val="ru-RU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Человек — творец культуры</w:t>
            </w:r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576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0873BF">
        <w:trPr>
          <w:trHeight w:hRule="exact" w:val="828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21.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576"/>
              <w:rPr>
                <w:sz w:val="24"/>
                <w:szCs w:val="24"/>
                <w:lang w:val="ru-RU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Личность и духовно-</w:t>
            </w:r>
            <w:r w:rsidRPr="000873BF">
              <w:rPr>
                <w:sz w:val="24"/>
                <w:szCs w:val="24"/>
                <w:lang w:val="ru-RU"/>
              </w:rPr>
              <w:br/>
            </w: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нравственные ценности</w:t>
            </w:r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576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0873BF">
        <w:trPr>
          <w:trHeight w:hRule="exact" w:val="1164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22.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71" w:lineRule="auto"/>
              <w:ind w:left="72" w:right="432"/>
              <w:rPr>
                <w:sz w:val="24"/>
                <w:szCs w:val="24"/>
                <w:lang w:val="ru-RU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Историческая память как духовно-нравственная </w:t>
            </w:r>
            <w:r w:rsidRPr="000873BF">
              <w:rPr>
                <w:sz w:val="24"/>
                <w:szCs w:val="24"/>
                <w:lang w:val="ru-RU"/>
              </w:rPr>
              <w:br/>
            </w: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ценность</w:t>
            </w:r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576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0873BF">
        <w:trPr>
          <w:trHeight w:hRule="exact" w:val="828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23.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1008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Литература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как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язык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культуры</w:t>
            </w:r>
            <w:proofErr w:type="spellEnd"/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576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0873BF">
        <w:trPr>
          <w:trHeight w:hRule="exact" w:val="828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24.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Взаимовлияние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культур</w:t>
            </w:r>
            <w:proofErr w:type="spellEnd"/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576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0873BF">
        <w:trPr>
          <w:trHeight w:hRule="exact" w:val="828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25.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/>
              <w:rPr>
                <w:sz w:val="24"/>
                <w:szCs w:val="24"/>
                <w:lang w:val="ru-RU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 xml:space="preserve">Духовно-нравственные </w:t>
            </w:r>
            <w:r w:rsidRPr="000873BF">
              <w:rPr>
                <w:sz w:val="24"/>
                <w:szCs w:val="24"/>
                <w:lang w:val="ru-RU"/>
              </w:rPr>
              <w:br/>
            </w: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ценности российского народа</w:t>
            </w:r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576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0873BF">
        <w:trPr>
          <w:trHeight w:hRule="exact" w:val="828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26.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144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Регионы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России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: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культурное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многообразие</w:t>
            </w:r>
            <w:proofErr w:type="spellEnd"/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576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0873BF">
        <w:trPr>
          <w:trHeight w:hRule="exact" w:val="828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27.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720"/>
              <w:rPr>
                <w:sz w:val="24"/>
                <w:szCs w:val="24"/>
                <w:lang w:val="ru-RU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Праздники в культуре народов России</w:t>
            </w:r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576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0873BF">
        <w:trPr>
          <w:trHeight w:hRule="exact" w:val="828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100" w:after="0" w:line="230" w:lineRule="auto"/>
              <w:jc w:val="center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lastRenderedPageBreak/>
              <w:t>28.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100" w:after="0" w:line="262" w:lineRule="auto"/>
              <w:ind w:left="72" w:right="720"/>
              <w:rPr>
                <w:sz w:val="24"/>
                <w:szCs w:val="24"/>
                <w:lang w:val="ru-RU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Памятники в культуре народов России</w:t>
            </w:r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100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100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100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100" w:after="0" w:line="23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100" w:after="0" w:line="262" w:lineRule="auto"/>
              <w:ind w:left="72" w:right="576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0873BF">
        <w:trPr>
          <w:trHeight w:hRule="exact" w:val="1019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100" w:after="0" w:line="230" w:lineRule="auto"/>
              <w:jc w:val="center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29.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100" w:after="0" w:line="262" w:lineRule="auto"/>
              <w:ind w:left="72" w:right="720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Музыкальная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культура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народов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России</w:t>
            </w:r>
            <w:proofErr w:type="spellEnd"/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100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100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100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100" w:after="0" w:line="23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100" w:after="0" w:line="262" w:lineRule="auto"/>
              <w:ind w:left="72" w:right="576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0873BF">
        <w:trPr>
          <w:trHeight w:hRule="exact" w:val="828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30.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288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Изобразительное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искусство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народов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России</w:t>
            </w:r>
            <w:proofErr w:type="spellEnd"/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right="576"/>
              <w:jc w:val="center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0873BF">
        <w:trPr>
          <w:trHeight w:hRule="exact" w:val="828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31.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720"/>
              <w:rPr>
                <w:sz w:val="24"/>
                <w:szCs w:val="24"/>
                <w:lang w:val="ru-RU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Фольклор и литература народов России</w:t>
            </w:r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576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0873BF">
        <w:trPr>
          <w:trHeight w:hRule="exact" w:val="1164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32.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71" w:lineRule="auto"/>
              <w:ind w:left="72" w:right="288"/>
              <w:rPr>
                <w:sz w:val="24"/>
                <w:szCs w:val="24"/>
                <w:lang w:val="ru-RU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Бытовые традиции народов России: пища, одежда, дом (практическое занятие)</w:t>
            </w:r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/>
              <w:rPr>
                <w:sz w:val="24"/>
                <w:szCs w:val="24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Практическая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работа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4F56FA" w:rsidRPr="000873BF" w:rsidTr="000873BF">
        <w:trPr>
          <w:trHeight w:hRule="exact" w:val="808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jc w:val="center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33.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62" w:lineRule="auto"/>
              <w:ind w:left="72" w:right="432"/>
              <w:rPr>
                <w:sz w:val="24"/>
                <w:szCs w:val="24"/>
                <w:lang w:val="ru-RU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Культурная карта России (практическое занятие)</w:t>
            </w:r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4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4F56FA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4F56FA" w:rsidRPr="000873BF" w:rsidRDefault="00196D6E">
            <w:pPr>
              <w:tabs>
                <w:tab w:val="left" w:pos="156"/>
              </w:tabs>
              <w:autoSpaceDE w:val="0"/>
              <w:autoSpaceDN w:val="0"/>
              <w:spacing w:before="98" w:after="0" w:line="262" w:lineRule="auto"/>
              <w:rPr>
                <w:sz w:val="24"/>
                <w:szCs w:val="24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Практическая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0873BF">
              <w:rPr>
                <w:sz w:val="24"/>
                <w:szCs w:val="24"/>
              </w:rPr>
              <w:tab/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работа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0873BF" w:rsidRPr="000873BF" w:rsidTr="000873BF">
        <w:trPr>
          <w:trHeight w:hRule="exact" w:val="808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873BF" w:rsidRPr="000873BF" w:rsidRDefault="000873BF">
            <w:pPr>
              <w:autoSpaceDE w:val="0"/>
              <w:autoSpaceDN w:val="0"/>
              <w:spacing w:before="98" w:after="0" w:line="23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34.</w:t>
            </w: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873BF" w:rsidRPr="000873BF" w:rsidRDefault="000873BF">
            <w:pPr>
              <w:autoSpaceDE w:val="0"/>
              <w:autoSpaceDN w:val="0"/>
              <w:spacing w:before="98" w:after="0" w:line="262" w:lineRule="auto"/>
              <w:ind w:left="72" w:right="432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Единство страны  — залог будущего России</w:t>
            </w:r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873BF" w:rsidRPr="000873BF" w:rsidRDefault="000873BF">
            <w:pPr>
              <w:autoSpaceDE w:val="0"/>
              <w:autoSpaceDN w:val="0"/>
              <w:spacing w:before="98" w:after="0" w:line="230" w:lineRule="auto"/>
              <w:ind w:left="74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873BF" w:rsidRPr="000873BF" w:rsidRDefault="000873BF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873BF" w:rsidRPr="000873BF" w:rsidRDefault="000873BF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0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873BF" w:rsidRPr="000873BF" w:rsidRDefault="000873BF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  <w:lang w:val="ru-RU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873BF" w:rsidRPr="000873BF" w:rsidRDefault="000873BF">
            <w:pPr>
              <w:tabs>
                <w:tab w:val="left" w:pos="156"/>
              </w:tabs>
              <w:autoSpaceDE w:val="0"/>
              <w:autoSpaceDN w:val="0"/>
              <w:spacing w:before="98" w:after="0" w:line="262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Устный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опрос</w:t>
            </w:r>
            <w:proofErr w:type="spellEnd"/>
            <w:r w:rsidRPr="000873BF"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  <w:t>;</w:t>
            </w:r>
          </w:p>
        </w:tc>
      </w:tr>
      <w:tr w:rsidR="000873BF" w:rsidRPr="000873BF" w:rsidTr="000873BF">
        <w:trPr>
          <w:trHeight w:hRule="exact" w:val="808"/>
        </w:trPr>
        <w:tc>
          <w:tcPr>
            <w:tcW w:w="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873BF" w:rsidRDefault="000873BF">
            <w:pPr>
              <w:autoSpaceDE w:val="0"/>
              <w:autoSpaceDN w:val="0"/>
              <w:spacing w:before="98" w:after="0" w:line="23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3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873BF" w:rsidRPr="000873BF" w:rsidRDefault="000873BF">
            <w:pPr>
              <w:autoSpaceDE w:val="0"/>
              <w:autoSpaceDN w:val="0"/>
              <w:spacing w:before="98" w:after="0" w:line="262" w:lineRule="auto"/>
              <w:ind w:left="72" w:right="432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ru-RU"/>
              </w:rPr>
            </w:pPr>
            <w:r w:rsidRPr="000873BF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val="ru-RU"/>
              </w:rPr>
              <w:t>Общее количество часов</w:t>
            </w:r>
          </w:p>
        </w:tc>
        <w:tc>
          <w:tcPr>
            <w:tcW w:w="20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873BF" w:rsidRDefault="000873BF">
            <w:pPr>
              <w:autoSpaceDE w:val="0"/>
              <w:autoSpaceDN w:val="0"/>
              <w:spacing w:before="98" w:after="0" w:line="230" w:lineRule="auto"/>
              <w:ind w:left="74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34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873BF" w:rsidRDefault="000873BF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873BF" w:rsidRDefault="000873BF">
            <w:pPr>
              <w:autoSpaceDE w:val="0"/>
              <w:autoSpaceDN w:val="0"/>
              <w:spacing w:before="98" w:after="0" w:line="230" w:lineRule="auto"/>
              <w:ind w:left="72"/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val="ru-RU"/>
              </w:rPr>
              <w:t>4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873BF" w:rsidRPr="000873BF" w:rsidRDefault="000873BF">
            <w:pPr>
              <w:autoSpaceDE w:val="0"/>
              <w:autoSpaceDN w:val="0"/>
              <w:spacing w:before="98" w:after="0" w:line="230" w:lineRule="auto"/>
              <w:ind w:left="72"/>
              <w:rPr>
                <w:sz w:val="24"/>
                <w:szCs w:val="24"/>
                <w:lang w:val="ru-RU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0873BF" w:rsidRPr="000873BF" w:rsidRDefault="000873BF">
            <w:pPr>
              <w:tabs>
                <w:tab w:val="left" w:pos="156"/>
              </w:tabs>
              <w:autoSpaceDE w:val="0"/>
              <w:autoSpaceDN w:val="0"/>
              <w:spacing w:before="98" w:after="0" w:line="262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</w:rPr>
            </w:pPr>
          </w:p>
        </w:tc>
      </w:tr>
    </w:tbl>
    <w:p w:rsidR="004F56FA" w:rsidRPr="000873BF" w:rsidRDefault="004F56FA">
      <w:pPr>
        <w:autoSpaceDE w:val="0"/>
        <w:autoSpaceDN w:val="0"/>
        <w:spacing w:after="0" w:line="14" w:lineRule="exact"/>
        <w:rPr>
          <w:sz w:val="24"/>
          <w:szCs w:val="24"/>
          <w:lang w:val="ru-RU"/>
        </w:rPr>
      </w:pPr>
    </w:p>
    <w:p w:rsidR="004F56FA" w:rsidRPr="000873BF" w:rsidRDefault="004F56FA">
      <w:pPr>
        <w:rPr>
          <w:sz w:val="24"/>
          <w:szCs w:val="24"/>
          <w:lang w:val="ru-RU"/>
        </w:rPr>
        <w:sectPr w:rsidR="004F56FA" w:rsidRPr="000873BF" w:rsidSect="00615CF7">
          <w:pgSz w:w="16840" w:h="11900" w:orient="landscape"/>
          <w:pgMar w:top="666" w:right="650" w:bottom="650" w:left="666" w:header="720" w:footer="720" w:gutter="0"/>
          <w:cols w:space="720" w:equalWidth="0">
            <w:col w:w="10218" w:space="0"/>
          </w:cols>
          <w:docGrid w:linePitch="360"/>
        </w:sectPr>
      </w:pPr>
    </w:p>
    <w:p w:rsidR="004F56FA" w:rsidRDefault="004F56FA">
      <w:pPr>
        <w:sectPr w:rsidR="004F56FA" w:rsidSect="00615CF7">
          <w:pgSz w:w="16840" w:h="11900" w:orient="landscape"/>
          <w:pgMar w:top="666" w:right="650" w:bottom="650" w:left="666" w:header="720" w:footer="720" w:gutter="0"/>
          <w:cols w:space="720" w:equalWidth="0">
            <w:col w:w="10218" w:space="0"/>
          </w:cols>
          <w:docGrid w:linePitch="360"/>
        </w:sectPr>
      </w:pPr>
    </w:p>
    <w:p w:rsidR="004F56FA" w:rsidRDefault="004F56FA">
      <w:pPr>
        <w:autoSpaceDE w:val="0"/>
        <w:autoSpaceDN w:val="0"/>
        <w:spacing w:after="78" w:line="220" w:lineRule="exact"/>
      </w:pPr>
    </w:p>
    <w:p w:rsidR="004F56FA" w:rsidRDefault="00196D6E">
      <w:pPr>
        <w:autoSpaceDE w:val="0"/>
        <w:autoSpaceDN w:val="0"/>
        <w:spacing w:after="0" w:line="230" w:lineRule="auto"/>
      </w:pPr>
      <w:r>
        <w:rPr>
          <w:rFonts w:ascii="Times New Roman" w:eastAsia="Times New Roman" w:hAnsi="Times New Roman"/>
          <w:b/>
          <w:color w:val="000000"/>
          <w:sz w:val="24"/>
        </w:rPr>
        <w:t xml:space="preserve">УЧЕБНО-МЕТОДИЧЕСКОЕ ОБЕСПЕЧЕНИЕ ОБРАЗОВАТЕЛЬНОГО ПРОЦЕССА </w:t>
      </w:r>
    </w:p>
    <w:p w:rsidR="004F56FA" w:rsidRDefault="00196D6E">
      <w:pPr>
        <w:autoSpaceDE w:val="0"/>
        <w:autoSpaceDN w:val="0"/>
        <w:spacing w:before="346" w:after="0" w:line="230" w:lineRule="auto"/>
      </w:pPr>
      <w:r>
        <w:rPr>
          <w:rFonts w:ascii="Times New Roman" w:eastAsia="Times New Roman" w:hAnsi="Times New Roman"/>
          <w:b/>
          <w:color w:val="000000"/>
          <w:sz w:val="24"/>
        </w:rPr>
        <w:t>ОБЯЗАТЕЛЬНЫЕ УЧЕБНЫЕ МАТЕРИАЛЫ ДЛЯ УЧЕНИКА</w:t>
      </w:r>
    </w:p>
    <w:p w:rsidR="004F56FA" w:rsidRPr="00196D6E" w:rsidRDefault="00196D6E">
      <w:pPr>
        <w:autoSpaceDE w:val="0"/>
        <w:autoSpaceDN w:val="0"/>
        <w:spacing w:before="166" w:after="0" w:line="271" w:lineRule="auto"/>
        <w:ind w:right="288"/>
        <w:rPr>
          <w:lang w:val="ru-RU"/>
        </w:rPr>
      </w:pPr>
      <w:r w:rsidRPr="00196D6E">
        <w:rPr>
          <w:rFonts w:ascii="Times New Roman" w:eastAsia="Times New Roman" w:hAnsi="Times New Roman"/>
          <w:color w:val="000000"/>
          <w:sz w:val="24"/>
          <w:lang w:val="ru-RU"/>
        </w:rPr>
        <w:t xml:space="preserve">Виноградова Н.Ф., Основы духовно-нравственной культуры народов России, 5 класс. Акционерное общество «Издательство «Просвещение»; </w:t>
      </w:r>
      <w:r w:rsidRPr="00196D6E">
        <w:rPr>
          <w:lang w:val="ru-RU"/>
        </w:rPr>
        <w:br/>
      </w:r>
    </w:p>
    <w:p w:rsidR="004F56FA" w:rsidRPr="00196D6E" w:rsidRDefault="00196D6E">
      <w:pPr>
        <w:autoSpaceDE w:val="0"/>
        <w:autoSpaceDN w:val="0"/>
        <w:spacing w:before="262" w:after="0" w:line="230" w:lineRule="auto"/>
        <w:rPr>
          <w:lang w:val="ru-RU"/>
        </w:rPr>
      </w:pPr>
      <w:r w:rsidRPr="00196D6E">
        <w:rPr>
          <w:rFonts w:ascii="Times New Roman" w:eastAsia="Times New Roman" w:hAnsi="Times New Roman"/>
          <w:b/>
          <w:color w:val="000000"/>
          <w:sz w:val="24"/>
          <w:lang w:val="ru-RU"/>
        </w:rPr>
        <w:t>МЕТОДИЧЕСКИЕ МАТЕРИАЛЫ ДЛЯ УЧИТЕЛЯ</w:t>
      </w:r>
    </w:p>
    <w:p w:rsidR="004F56FA" w:rsidRPr="00196D6E" w:rsidRDefault="00196D6E">
      <w:pPr>
        <w:autoSpaceDE w:val="0"/>
        <w:autoSpaceDN w:val="0"/>
        <w:spacing w:before="166" w:after="0" w:line="278" w:lineRule="auto"/>
        <w:ind w:right="144"/>
        <w:rPr>
          <w:lang w:val="ru-RU"/>
        </w:rPr>
      </w:pPr>
      <w:r w:rsidRPr="00196D6E">
        <w:rPr>
          <w:rFonts w:ascii="Times New Roman" w:eastAsia="Times New Roman" w:hAnsi="Times New Roman"/>
          <w:color w:val="000000"/>
          <w:sz w:val="24"/>
          <w:lang w:val="ru-RU"/>
        </w:rPr>
        <w:t>Основы духовно-нравственной культуры народов России. 5 класс. Методическое пособие 26075 авторы: Виноградова Наталья Федоровна, Руководитель Центра начального образования ИСРО РАО, член-корреспондент РАО, доктор педагогических наук, профессор, лауреат Премии Президента РФ в области образования</w:t>
      </w:r>
    </w:p>
    <w:p w:rsidR="004F56FA" w:rsidRPr="00196D6E" w:rsidRDefault="00196D6E">
      <w:pPr>
        <w:autoSpaceDE w:val="0"/>
        <w:autoSpaceDN w:val="0"/>
        <w:spacing w:before="406" w:after="0" w:line="262" w:lineRule="auto"/>
        <w:ind w:right="144"/>
        <w:rPr>
          <w:lang w:val="ru-RU"/>
        </w:rPr>
      </w:pPr>
      <w:r w:rsidRPr="00196D6E">
        <w:rPr>
          <w:rFonts w:ascii="Times New Roman" w:eastAsia="Times New Roman" w:hAnsi="Times New Roman"/>
          <w:color w:val="000000"/>
          <w:sz w:val="24"/>
          <w:lang w:val="ru-RU"/>
        </w:rPr>
        <w:t xml:space="preserve">Источник: </w:t>
      </w:r>
      <w:r>
        <w:rPr>
          <w:rFonts w:ascii="Times New Roman" w:eastAsia="Times New Roman" w:hAnsi="Times New Roman"/>
          <w:color w:val="000000"/>
          <w:sz w:val="24"/>
        </w:rPr>
        <w:t>https</w:t>
      </w:r>
      <w:r w:rsidRPr="00196D6E">
        <w:rPr>
          <w:rFonts w:ascii="Times New Roman" w:eastAsia="Times New Roman" w:hAnsi="Times New Roman"/>
          <w:color w:val="000000"/>
          <w:sz w:val="24"/>
          <w:lang w:val="ru-RU"/>
        </w:rPr>
        <w:t>://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rosuchebnik</w:t>
      </w:r>
      <w:proofErr w:type="spellEnd"/>
      <w:r w:rsidRPr="00196D6E">
        <w:rPr>
          <w:rFonts w:ascii="Times New Roman" w:eastAsia="Times New Roman" w:hAnsi="Times New Roman"/>
          <w:color w:val="000000"/>
          <w:sz w:val="24"/>
          <w:lang w:val="ru-RU"/>
        </w:rPr>
        <w:t>.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ru</w:t>
      </w:r>
      <w:proofErr w:type="spellEnd"/>
      <w:r w:rsidRPr="00196D6E">
        <w:rPr>
          <w:rFonts w:ascii="Times New Roman" w:eastAsia="Times New Roman" w:hAnsi="Times New Roman"/>
          <w:color w:val="000000"/>
          <w:sz w:val="24"/>
          <w:lang w:val="ru-RU"/>
        </w:rPr>
        <w:t>/</w:t>
      </w:r>
      <w:r>
        <w:rPr>
          <w:rFonts w:ascii="Times New Roman" w:eastAsia="Times New Roman" w:hAnsi="Times New Roman"/>
          <w:color w:val="000000"/>
          <w:sz w:val="24"/>
        </w:rPr>
        <w:t>material</w:t>
      </w:r>
      <w:r w:rsidRPr="00196D6E">
        <w:rPr>
          <w:rFonts w:ascii="Times New Roman" w:eastAsia="Times New Roman" w:hAnsi="Times New Roman"/>
          <w:color w:val="000000"/>
          <w:sz w:val="24"/>
          <w:lang w:val="ru-RU"/>
        </w:rPr>
        <w:t>/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osnovy</w:t>
      </w:r>
      <w:proofErr w:type="spellEnd"/>
      <w:r w:rsidRPr="00196D6E">
        <w:rPr>
          <w:rFonts w:ascii="Times New Roman" w:eastAsia="Times New Roman" w:hAnsi="Times New Roman"/>
          <w:color w:val="000000"/>
          <w:sz w:val="24"/>
          <w:lang w:val="ru-RU"/>
        </w:rPr>
        <w:t>-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dukhovno</w:t>
      </w:r>
      <w:proofErr w:type="spellEnd"/>
      <w:r w:rsidRPr="00196D6E">
        <w:rPr>
          <w:rFonts w:ascii="Times New Roman" w:eastAsia="Times New Roman" w:hAnsi="Times New Roman"/>
          <w:color w:val="000000"/>
          <w:sz w:val="24"/>
          <w:lang w:val="ru-RU"/>
        </w:rPr>
        <w:t>-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nravstvennoy</w:t>
      </w:r>
      <w:proofErr w:type="spellEnd"/>
      <w:r w:rsidRPr="00196D6E">
        <w:rPr>
          <w:rFonts w:ascii="Times New Roman" w:eastAsia="Times New Roman" w:hAnsi="Times New Roman"/>
          <w:color w:val="000000"/>
          <w:sz w:val="24"/>
          <w:lang w:val="ru-RU"/>
        </w:rPr>
        <w:t>-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kultury</w:t>
      </w:r>
      <w:proofErr w:type="spellEnd"/>
      <w:r w:rsidRPr="00196D6E">
        <w:rPr>
          <w:rFonts w:ascii="Times New Roman" w:eastAsia="Times New Roman" w:hAnsi="Times New Roman"/>
          <w:color w:val="000000"/>
          <w:sz w:val="24"/>
          <w:lang w:val="ru-RU"/>
        </w:rPr>
        <w:t>-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narodov</w:t>
      </w:r>
      <w:proofErr w:type="spellEnd"/>
      <w:r w:rsidRPr="00196D6E">
        <w:rPr>
          <w:rFonts w:ascii="Times New Roman" w:eastAsia="Times New Roman" w:hAnsi="Times New Roman"/>
          <w:color w:val="000000"/>
          <w:sz w:val="24"/>
          <w:lang w:val="ru-RU"/>
        </w:rPr>
        <w:t>-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rossii</w:t>
      </w:r>
      <w:proofErr w:type="spellEnd"/>
      <w:r w:rsidRPr="00196D6E">
        <w:rPr>
          <w:rFonts w:ascii="Times New Roman" w:eastAsia="Times New Roman" w:hAnsi="Times New Roman"/>
          <w:color w:val="000000"/>
          <w:sz w:val="24"/>
          <w:lang w:val="ru-RU"/>
        </w:rPr>
        <w:t>-5-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klass</w:t>
      </w:r>
      <w:proofErr w:type="spellEnd"/>
      <w:r w:rsidRPr="00196D6E">
        <w:rPr>
          <w:rFonts w:ascii="Times New Roman" w:eastAsia="Times New Roman" w:hAnsi="Times New Roman"/>
          <w:color w:val="000000"/>
          <w:sz w:val="24"/>
          <w:lang w:val="ru-RU"/>
        </w:rPr>
        <w:t>-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metodiches</w:t>
      </w:r>
      <w:proofErr w:type="spellEnd"/>
      <w:r w:rsidRPr="00196D6E">
        <w:rPr>
          <w:rFonts w:ascii="Times New Roman" w:eastAsia="Times New Roman" w:hAnsi="Times New Roman"/>
          <w:color w:val="000000"/>
          <w:sz w:val="24"/>
          <w:lang w:val="ru-RU"/>
        </w:rPr>
        <w:t>/?</w:t>
      </w:r>
    </w:p>
    <w:p w:rsidR="004F56FA" w:rsidRDefault="00196D6E">
      <w:pPr>
        <w:autoSpaceDE w:val="0"/>
        <w:autoSpaceDN w:val="0"/>
        <w:spacing w:before="70" w:after="0" w:line="230" w:lineRule="auto"/>
      </w:pPr>
      <w:r>
        <w:rPr>
          <w:rFonts w:ascii="Times New Roman" w:eastAsia="Times New Roman" w:hAnsi="Times New Roman"/>
          <w:color w:val="000000"/>
          <w:sz w:val="24"/>
        </w:rPr>
        <w:t>utm_source=yandex.ru&amp;utm_medium=organic&amp;utm_campaign=yandex.ru&amp;utm_referrer=yandex.ru</w:t>
      </w:r>
    </w:p>
    <w:p w:rsidR="004F56FA" w:rsidRPr="00196D6E" w:rsidRDefault="00196D6E">
      <w:pPr>
        <w:autoSpaceDE w:val="0"/>
        <w:autoSpaceDN w:val="0"/>
        <w:spacing w:before="262" w:after="0" w:line="230" w:lineRule="auto"/>
        <w:rPr>
          <w:lang w:val="ru-RU"/>
        </w:rPr>
      </w:pPr>
      <w:r w:rsidRPr="00196D6E">
        <w:rPr>
          <w:rFonts w:ascii="Times New Roman" w:eastAsia="Times New Roman" w:hAnsi="Times New Roman"/>
          <w:b/>
          <w:color w:val="000000"/>
          <w:sz w:val="24"/>
          <w:lang w:val="ru-RU"/>
        </w:rPr>
        <w:t>ЦИФРОВЫЕ ОБРАЗОВАТЕЛЬНЫЕ РЕСУРСЫ И РЕСУРСЫ СЕТИ ИНТЕРНЕТ</w:t>
      </w:r>
    </w:p>
    <w:p w:rsidR="004F56FA" w:rsidRPr="00196D6E" w:rsidRDefault="00196D6E">
      <w:pPr>
        <w:autoSpaceDE w:val="0"/>
        <w:autoSpaceDN w:val="0"/>
        <w:spacing w:before="166" w:after="0" w:line="262" w:lineRule="auto"/>
        <w:ind w:right="3600"/>
        <w:rPr>
          <w:lang w:val="ru-RU"/>
        </w:rPr>
      </w:pPr>
      <w:r>
        <w:rPr>
          <w:rFonts w:ascii="Times New Roman" w:eastAsia="Times New Roman" w:hAnsi="Times New Roman"/>
          <w:color w:val="000000"/>
          <w:sz w:val="24"/>
        </w:rPr>
        <w:t>https</w:t>
      </w:r>
      <w:r w:rsidRPr="00196D6E">
        <w:rPr>
          <w:rFonts w:ascii="Times New Roman" w:eastAsia="Times New Roman" w:hAnsi="Times New Roman"/>
          <w:color w:val="000000"/>
          <w:sz w:val="24"/>
          <w:lang w:val="ru-RU"/>
        </w:rPr>
        <w:t>://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resh</w:t>
      </w:r>
      <w:proofErr w:type="spellEnd"/>
      <w:r w:rsidRPr="00196D6E">
        <w:rPr>
          <w:rFonts w:ascii="Times New Roman" w:eastAsia="Times New Roman" w:hAnsi="Times New Roman"/>
          <w:color w:val="000000"/>
          <w:sz w:val="24"/>
          <w:lang w:val="ru-RU"/>
        </w:rPr>
        <w:t>.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edu</w:t>
      </w:r>
      <w:proofErr w:type="spellEnd"/>
      <w:r w:rsidRPr="00196D6E">
        <w:rPr>
          <w:rFonts w:ascii="Times New Roman" w:eastAsia="Times New Roman" w:hAnsi="Times New Roman"/>
          <w:color w:val="000000"/>
          <w:sz w:val="24"/>
          <w:lang w:val="ru-RU"/>
        </w:rPr>
        <w:t>.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ru</w:t>
      </w:r>
      <w:proofErr w:type="spellEnd"/>
      <w:r w:rsidRPr="00196D6E">
        <w:rPr>
          <w:rFonts w:ascii="Times New Roman" w:eastAsia="Times New Roman" w:hAnsi="Times New Roman"/>
          <w:color w:val="000000"/>
          <w:sz w:val="24"/>
          <w:lang w:val="ru-RU"/>
        </w:rPr>
        <w:t xml:space="preserve">/ </w:t>
      </w:r>
      <w:r w:rsidRPr="00196D6E">
        <w:rPr>
          <w:lang w:val="ru-RU"/>
        </w:rPr>
        <w:br/>
      </w:r>
      <w:r>
        <w:rPr>
          <w:rFonts w:ascii="Times New Roman" w:eastAsia="Times New Roman" w:hAnsi="Times New Roman"/>
          <w:color w:val="000000"/>
          <w:sz w:val="24"/>
        </w:rPr>
        <w:t>http</w:t>
      </w:r>
      <w:r w:rsidRPr="00196D6E">
        <w:rPr>
          <w:rFonts w:ascii="Times New Roman" w:eastAsia="Times New Roman" w:hAnsi="Times New Roman"/>
          <w:color w:val="000000"/>
          <w:sz w:val="24"/>
          <w:lang w:val="ru-RU"/>
        </w:rPr>
        <w:t>://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orkce</w:t>
      </w:r>
      <w:proofErr w:type="spellEnd"/>
      <w:r w:rsidRPr="00196D6E">
        <w:rPr>
          <w:rFonts w:ascii="Times New Roman" w:eastAsia="Times New Roman" w:hAnsi="Times New Roman"/>
          <w:color w:val="000000"/>
          <w:sz w:val="24"/>
          <w:lang w:val="ru-RU"/>
        </w:rPr>
        <w:t>.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apkpro</w:t>
      </w:r>
      <w:proofErr w:type="spellEnd"/>
      <w:r w:rsidRPr="00196D6E">
        <w:rPr>
          <w:rFonts w:ascii="Times New Roman" w:eastAsia="Times New Roman" w:hAnsi="Times New Roman"/>
          <w:color w:val="000000"/>
          <w:sz w:val="24"/>
          <w:lang w:val="ru-RU"/>
        </w:rPr>
        <w:t>.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ru</w:t>
      </w:r>
      <w:proofErr w:type="spellEnd"/>
      <w:r w:rsidRPr="00196D6E">
        <w:rPr>
          <w:rFonts w:ascii="Times New Roman" w:eastAsia="Times New Roman" w:hAnsi="Times New Roman"/>
          <w:color w:val="000000"/>
          <w:sz w:val="24"/>
          <w:lang w:val="ru-RU"/>
        </w:rPr>
        <w:t>/404.</w:t>
      </w:r>
      <w:r>
        <w:rPr>
          <w:rFonts w:ascii="Times New Roman" w:eastAsia="Times New Roman" w:hAnsi="Times New Roman"/>
          <w:color w:val="000000"/>
          <w:sz w:val="24"/>
        </w:rPr>
        <w:t>html</w:t>
      </w:r>
      <w:r w:rsidRPr="00196D6E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  <w:r>
        <w:rPr>
          <w:rFonts w:ascii="Times New Roman" w:eastAsia="Times New Roman" w:hAnsi="Times New Roman"/>
          <w:color w:val="000000"/>
          <w:sz w:val="24"/>
        </w:rPr>
        <w:t>http</w:t>
      </w:r>
      <w:r w:rsidRPr="00196D6E">
        <w:rPr>
          <w:rFonts w:ascii="Times New Roman" w:eastAsia="Times New Roman" w:hAnsi="Times New Roman"/>
          <w:color w:val="000000"/>
          <w:sz w:val="24"/>
          <w:lang w:val="ru-RU"/>
        </w:rPr>
        <w:t>://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odnknr</w:t>
      </w:r>
      <w:proofErr w:type="spellEnd"/>
      <w:r w:rsidRPr="00196D6E">
        <w:rPr>
          <w:rFonts w:ascii="Times New Roman" w:eastAsia="Times New Roman" w:hAnsi="Times New Roman"/>
          <w:color w:val="000000"/>
          <w:sz w:val="24"/>
          <w:lang w:val="ru-RU"/>
        </w:rPr>
        <w:t>.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pravolimp</w:t>
      </w:r>
      <w:proofErr w:type="spellEnd"/>
      <w:r w:rsidRPr="00196D6E">
        <w:rPr>
          <w:rFonts w:ascii="Times New Roman" w:eastAsia="Times New Roman" w:hAnsi="Times New Roman"/>
          <w:color w:val="000000"/>
          <w:sz w:val="24"/>
          <w:lang w:val="ru-RU"/>
        </w:rPr>
        <w:t>.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ru</w:t>
      </w:r>
      <w:proofErr w:type="spellEnd"/>
      <w:r w:rsidRPr="00196D6E">
        <w:rPr>
          <w:rFonts w:ascii="Times New Roman" w:eastAsia="Times New Roman" w:hAnsi="Times New Roman"/>
          <w:color w:val="000000"/>
          <w:sz w:val="24"/>
          <w:lang w:val="ru-RU"/>
        </w:rPr>
        <w:t>/</w:t>
      </w:r>
      <w:r>
        <w:rPr>
          <w:rFonts w:ascii="Times New Roman" w:eastAsia="Times New Roman" w:hAnsi="Times New Roman"/>
          <w:color w:val="000000"/>
          <w:sz w:val="24"/>
        </w:rPr>
        <w:t>main</w:t>
      </w:r>
      <w:r w:rsidRPr="00196D6E">
        <w:rPr>
          <w:rFonts w:ascii="Times New Roman" w:eastAsia="Times New Roman" w:hAnsi="Times New Roman"/>
          <w:color w:val="000000"/>
          <w:sz w:val="24"/>
          <w:lang w:val="ru-RU"/>
        </w:rPr>
        <w:t>/</w:t>
      </w:r>
      <w:r>
        <w:rPr>
          <w:rFonts w:ascii="Times New Roman" w:eastAsia="Times New Roman" w:hAnsi="Times New Roman"/>
          <w:color w:val="000000"/>
          <w:sz w:val="24"/>
        </w:rPr>
        <w:t>about</w:t>
      </w:r>
      <w:r w:rsidRPr="00196D6E">
        <w:rPr>
          <w:rFonts w:ascii="Times New Roman" w:eastAsia="Times New Roman" w:hAnsi="Times New Roman"/>
          <w:color w:val="000000"/>
          <w:sz w:val="24"/>
          <w:lang w:val="ru-RU"/>
        </w:rPr>
        <w:t xml:space="preserve"> </w:t>
      </w:r>
    </w:p>
    <w:p w:rsidR="004F56FA" w:rsidRPr="00196D6E" w:rsidRDefault="004F56FA">
      <w:pPr>
        <w:rPr>
          <w:lang w:val="ru-RU"/>
        </w:rPr>
        <w:sectPr w:rsidR="004F56FA" w:rsidRPr="00196D6E">
          <w:pgSz w:w="11900" w:h="16840"/>
          <w:pgMar w:top="298" w:right="650" w:bottom="144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4F56FA" w:rsidRPr="00196D6E" w:rsidRDefault="004F56FA">
      <w:pPr>
        <w:autoSpaceDE w:val="0"/>
        <w:autoSpaceDN w:val="0"/>
        <w:spacing w:after="78" w:line="220" w:lineRule="exact"/>
        <w:rPr>
          <w:lang w:val="ru-RU"/>
        </w:rPr>
      </w:pPr>
    </w:p>
    <w:p w:rsidR="00196D6E" w:rsidRPr="00196D6E" w:rsidRDefault="00196D6E">
      <w:pPr>
        <w:rPr>
          <w:lang w:val="ru-RU"/>
        </w:rPr>
      </w:pPr>
    </w:p>
    <w:sectPr w:rsidR="00196D6E" w:rsidRPr="00196D6E" w:rsidSect="00034616">
      <w:pgSz w:w="11900" w:h="16840"/>
      <w:pgMar w:top="1440" w:right="1440" w:bottom="1440" w:left="1440" w:header="720" w:footer="720" w:gutter="0"/>
      <w:cols w:space="720" w:equalWidth="0">
        <w:col w:w="10584" w:space="0"/>
      </w:cols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44B94"/>
    <w:rsid w:val="0006063C"/>
    <w:rsid w:val="000873BF"/>
    <w:rsid w:val="0015074B"/>
    <w:rsid w:val="00196D6E"/>
    <w:rsid w:val="0029639D"/>
    <w:rsid w:val="00326F90"/>
    <w:rsid w:val="004F56FA"/>
    <w:rsid w:val="00615CF7"/>
    <w:rsid w:val="00777449"/>
    <w:rsid w:val="007F2A9F"/>
    <w:rsid w:val="008D3065"/>
    <w:rsid w:val="00A57022"/>
    <w:rsid w:val="00AA1D8D"/>
    <w:rsid w:val="00B47730"/>
    <w:rsid w:val="00CB0664"/>
    <w:rsid w:val="00D14BA3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FC693F"/>
  </w:style>
  <w:style w:type="paragraph" w:styleId="1">
    <w:name w:val="heading 1"/>
    <w:basedOn w:val="a1"/>
    <w:next w:val="a1"/>
    <w:link w:val="10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1">
    <w:name w:val="heading 2"/>
    <w:basedOn w:val="a1"/>
    <w:next w:val="a1"/>
    <w:link w:val="22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1">
    <w:name w:val="heading 3"/>
    <w:basedOn w:val="a1"/>
    <w:next w:val="a1"/>
    <w:link w:val="32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E618BF"/>
  </w:style>
  <w:style w:type="paragraph" w:styleId="a7">
    <w:name w:val="footer"/>
    <w:basedOn w:val="a1"/>
    <w:link w:val="a8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E618BF"/>
  </w:style>
  <w:style w:type="paragraph" w:styleId="a9">
    <w:name w:val="No Spacing"/>
    <w:uiPriority w:val="1"/>
    <w:qFormat/>
    <w:rsid w:val="00FC693F"/>
    <w:pPr>
      <w:spacing w:after="0" w:line="240" w:lineRule="auto"/>
    </w:pPr>
  </w:style>
  <w:style w:type="character" w:customStyle="1" w:styleId="10">
    <w:name w:val="Заголовок 1 Знак"/>
    <w:basedOn w:val="a2"/>
    <w:link w:val="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2">
    <w:name w:val="Заголовок 2 Знак"/>
    <w:basedOn w:val="a2"/>
    <w:link w:val="2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2">
    <w:name w:val="Заголовок 3 Знак"/>
    <w:basedOn w:val="a2"/>
    <w:link w:val="3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a">
    <w:name w:val="Title"/>
    <w:basedOn w:val="a1"/>
    <w:next w:val="a1"/>
    <w:link w:val="ab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b">
    <w:name w:val="Название Знак"/>
    <w:basedOn w:val="a2"/>
    <w:link w:val="aa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c">
    <w:name w:val="Subtitle"/>
    <w:basedOn w:val="a1"/>
    <w:next w:val="a1"/>
    <w:link w:val="ad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d">
    <w:name w:val="Подзаголовок Знак"/>
    <w:basedOn w:val="a2"/>
    <w:link w:val="ac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e">
    <w:name w:val="List Paragraph"/>
    <w:basedOn w:val="a1"/>
    <w:uiPriority w:val="34"/>
    <w:qFormat/>
    <w:rsid w:val="00FC693F"/>
    <w:pPr>
      <w:ind w:left="720"/>
      <w:contextualSpacing/>
    </w:pPr>
  </w:style>
  <w:style w:type="paragraph" w:styleId="af">
    <w:name w:val="Body Text"/>
    <w:basedOn w:val="a1"/>
    <w:link w:val="af0"/>
    <w:uiPriority w:val="99"/>
    <w:unhideWhenUsed/>
    <w:rsid w:val="00AA1D8D"/>
    <w:pPr>
      <w:spacing w:after="120"/>
    </w:pPr>
  </w:style>
  <w:style w:type="character" w:customStyle="1" w:styleId="af0">
    <w:name w:val="Основной текст Знак"/>
    <w:basedOn w:val="a2"/>
    <w:link w:val="af"/>
    <w:uiPriority w:val="99"/>
    <w:rsid w:val="00AA1D8D"/>
  </w:style>
  <w:style w:type="paragraph" w:styleId="23">
    <w:name w:val="Body Text 2"/>
    <w:basedOn w:val="a1"/>
    <w:link w:val="24"/>
    <w:uiPriority w:val="99"/>
    <w:unhideWhenUsed/>
    <w:rsid w:val="00AA1D8D"/>
    <w:pPr>
      <w:spacing w:after="120" w:line="480" w:lineRule="auto"/>
    </w:pPr>
  </w:style>
  <w:style w:type="character" w:customStyle="1" w:styleId="24">
    <w:name w:val="Основной текст 2 Знак"/>
    <w:basedOn w:val="a2"/>
    <w:link w:val="23"/>
    <w:uiPriority w:val="99"/>
    <w:rsid w:val="00AA1D8D"/>
  </w:style>
  <w:style w:type="paragraph" w:styleId="33">
    <w:name w:val="Body Text 3"/>
    <w:basedOn w:val="a1"/>
    <w:link w:val="34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34">
    <w:name w:val="Основной текст 3 Знак"/>
    <w:basedOn w:val="a2"/>
    <w:link w:val="33"/>
    <w:uiPriority w:val="99"/>
    <w:rsid w:val="00AA1D8D"/>
    <w:rPr>
      <w:sz w:val="16"/>
      <w:szCs w:val="16"/>
    </w:rPr>
  </w:style>
  <w:style w:type="paragraph" w:styleId="af1">
    <w:name w:val="List"/>
    <w:basedOn w:val="a1"/>
    <w:uiPriority w:val="99"/>
    <w:unhideWhenUsed/>
    <w:rsid w:val="00AA1D8D"/>
    <w:pPr>
      <w:ind w:left="360" w:hanging="360"/>
      <w:contextualSpacing/>
    </w:pPr>
  </w:style>
  <w:style w:type="paragraph" w:styleId="25">
    <w:name w:val="List 2"/>
    <w:basedOn w:val="a1"/>
    <w:uiPriority w:val="99"/>
    <w:unhideWhenUsed/>
    <w:rsid w:val="00326F90"/>
    <w:pPr>
      <w:ind w:left="720" w:hanging="360"/>
      <w:contextualSpacing/>
    </w:pPr>
  </w:style>
  <w:style w:type="paragraph" w:styleId="35">
    <w:name w:val="List 3"/>
    <w:basedOn w:val="a1"/>
    <w:uiPriority w:val="99"/>
    <w:unhideWhenUsed/>
    <w:rsid w:val="00326F90"/>
    <w:pPr>
      <w:ind w:left="1080" w:hanging="360"/>
      <w:contextualSpacing/>
    </w:pPr>
  </w:style>
  <w:style w:type="paragraph" w:styleId="a0">
    <w:name w:val="List Bullet"/>
    <w:basedOn w:val="a1"/>
    <w:uiPriority w:val="99"/>
    <w:unhideWhenUsed/>
    <w:rsid w:val="00326F90"/>
    <w:pPr>
      <w:numPr>
        <w:numId w:val="1"/>
      </w:numPr>
      <w:contextualSpacing/>
    </w:pPr>
  </w:style>
  <w:style w:type="paragraph" w:styleId="20">
    <w:name w:val="List Bullet 2"/>
    <w:basedOn w:val="a1"/>
    <w:uiPriority w:val="99"/>
    <w:unhideWhenUsed/>
    <w:rsid w:val="00326F90"/>
    <w:pPr>
      <w:numPr>
        <w:numId w:val="2"/>
      </w:numPr>
      <w:contextualSpacing/>
    </w:pPr>
  </w:style>
  <w:style w:type="paragraph" w:styleId="30">
    <w:name w:val="List Bullet 3"/>
    <w:basedOn w:val="a1"/>
    <w:uiPriority w:val="99"/>
    <w:unhideWhenUsed/>
    <w:rsid w:val="00326F90"/>
    <w:pPr>
      <w:numPr>
        <w:numId w:val="3"/>
      </w:numPr>
      <w:contextualSpacing/>
    </w:pPr>
  </w:style>
  <w:style w:type="paragraph" w:styleId="a">
    <w:name w:val="List Number"/>
    <w:basedOn w:val="a1"/>
    <w:uiPriority w:val="99"/>
    <w:unhideWhenUsed/>
    <w:rsid w:val="00326F90"/>
    <w:pPr>
      <w:numPr>
        <w:numId w:val="5"/>
      </w:numPr>
      <w:contextualSpacing/>
    </w:pPr>
  </w:style>
  <w:style w:type="paragraph" w:styleId="2">
    <w:name w:val="List Number 2"/>
    <w:basedOn w:val="a1"/>
    <w:uiPriority w:val="99"/>
    <w:unhideWhenUsed/>
    <w:rsid w:val="0029639D"/>
    <w:pPr>
      <w:numPr>
        <w:numId w:val="6"/>
      </w:numPr>
      <w:contextualSpacing/>
    </w:pPr>
  </w:style>
  <w:style w:type="paragraph" w:styleId="3">
    <w:name w:val="List Number 3"/>
    <w:basedOn w:val="a1"/>
    <w:uiPriority w:val="99"/>
    <w:unhideWhenUsed/>
    <w:rsid w:val="0029639D"/>
    <w:pPr>
      <w:numPr>
        <w:numId w:val="7"/>
      </w:numPr>
      <w:contextualSpacing/>
    </w:pPr>
  </w:style>
  <w:style w:type="paragraph" w:styleId="af2">
    <w:name w:val="List Continue"/>
    <w:basedOn w:val="a1"/>
    <w:uiPriority w:val="99"/>
    <w:unhideWhenUsed/>
    <w:rsid w:val="0029639D"/>
    <w:pPr>
      <w:spacing w:after="120"/>
      <w:ind w:left="360"/>
      <w:contextualSpacing/>
    </w:pPr>
  </w:style>
  <w:style w:type="paragraph" w:styleId="26">
    <w:name w:val="List Continue 2"/>
    <w:basedOn w:val="a1"/>
    <w:uiPriority w:val="99"/>
    <w:unhideWhenUsed/>
    <w:rsid w:val="0029639D"/>
    <w:pPr>
      <w:spacing w:after="120"/>
      <w:ind w:left="720"/>
      <w:contextualSpacing/>
    </w:pPr>
  </w:style>
  <w:style w:type="paragraph" w:styleId="36">
    <w:name w:val="List Continue 3"/>
    <w:basedOn w:val="a1"/>
    <w:uiPriority w:val="99"/>
    <w:unhideWhenUsed/>
    <w:rsid w:val="0029639D"/>
    <w:pPr>
      <w:spacing w:after="120"/>
      <w:ind w:left="1080"/>
      <w:contextualSpacing/>
    </w:pPr>
  </w:style>
  <w:style w:type="paragraph" w:styleId="af3">
    <w:name w:val="macro"/>
    <w:link w:val="af4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af4">
    <w:name w:val="Текст макроса Знак"/>
    <w:basedOn w:val="a2"/>
    <w:link w:val="af3"/>
    <w:uiPriority w:val="99"/>
    <w:rsid w:val="0029639D"/>
    <w:rPr>
      <w:rFonts w:ascii="Courier" w:hAnsi="Courier"/>
      <w:sz w:val="20"/>
      <w:szCs w:val="20"/>
    </w:rPr>
  </w:style>
  <w:style w:type="paragraph" w:styleId="27">
    <w:name w:val="Quote"/>
    <w:basedOn w:val="a1"/>
    <w:next w:val="a1"/>
    <w:link w:val="28"/>
    <w:uiPriority w:val="29"/>
    <w:qFormat/>
    <w:rsid w:val="00FC693F"/>
    <w:rPr>
      <w:i/>
      <w:iCs/>
      <w:color w:val="000000" w:themeColor="text1"/>
    </w:rPr>
  </w:style>
  <w:style w:type="character" w:customStyle="1" w:styleId="28">
    <w:name w:val="Цитата 2 Знак"/>
    <w:basedOn w:val="a2"/>
    <w:link w:val="27"/>
    <w:uiPriority w:val="29"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2"/>
    <w:link w:val="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2"/>
    <w:link w:val="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2"/>
    <w:link w:val="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2"/>
    <w:link w:val="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2"/>
    <w:link w:val="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2"/>
    <w:link w:val="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f5">
    <w:name w:val="caption"/>
    <w:basedOn w:val="a1"/>
    <w:next w:val="a1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af6">
    <w:name w:val="Strong"/>
    <w:basedOn w:val="a2"/>
    <w:uiPriority w:val="22"/>
    <w:qFormat/>
    <w:rsid w:val="00FC693F"/>
    <w:rPr>
      <w:b/>
      <w:bCs/>
    </w:rPr>
  </w:style>
  <w:style w:type="character" w:styleId="af7">
    <w:name w:val="Emphasis"/>
    <w:basedOn w:val="a2"/>
    <w:uiPriority w:val="20"/>
    <w:qFormat/>
    <w:rsid w:val="00FC693F"/>
    <w:rPr>
      <w:i/>
      <w:iCs/>
    </w:rPr>
  </w:style>
  <w:style w:type="paragraph" w:styleId="af8">
    <w:name w:val="Intense Quote"/>
    <w:basedOn w:val="a1"/>
    <w:next w:val="a1"/>
    <w:link w:val="af9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9">
    <w:name w:val="Выделенная цитата Знак"/>
    <w:basedOn w:val="a2"/>
    <w:link w:val="af8"/>
    <w:uiPriority w:val="30"/>
    <w:rsid w:val="00FC693F"/>
    <w:rPr>
      <w:b/>
      <w:bCs/>
      <w:i/>
      <w:iCs/>
      <w:color w:val="4F81BD" w:themeColor="accent1"/>
    </w:rPr>
  </w:style>
  <w:style w:type="character" w:styleId="afa">
    <w:name w:val="Subtle Emphasis"/>
    <w:basedOn w:val="a2"/>
    <w:uiPriority w:val="19"/>
    <w:qFormat/>
    <w:rsid w:val="00FC693F"/>
    <w:rPr>
      <w:i/>
      <w:iCs/>
      <w:color w:val="808080" w:themeColor="text1" w:themeTint="7F"/>
    </w:rPr>
  </w:style>
  <w:style w:type="character" w:styleId="afb">
    <w:name w:val="Intense Emphasis"/>
    <w:basedOn w:val="a2"/>
    <w:uiPriority w:val="21"/>
    <w:qFormat/>
    <w:rsid w:val="00FC693F"/>
    <w:rPr>
      <w:b/>
      <w:bCs/>
      <w:i/>
      <w:iCs/>
      <w:color w:val="4F81BD" w:themeColor="accent1"/>
    </w:rPr>
  </w:style>
  <w:style w:type="character" w:styleId="afc">
    <w:name w:val="Subtle Reference"/>
    <w:basedOn w:val="a2"/>
    <w:uiPriority w:val="31"/>
    <w:qFormat/>
    <w:rsid w:val="00FC693F"/>
    <w:rPr>
      <w:smallCaps/>
      <w:color w:val="C0504D" w:themeColor="accent2"/>
      <w:u w:val="single"/>
    </w:rPr>
  </w:style>
  <w:style w:type="character" w:styleId="afd">
    <w:name w:val="Intense Reference"/>
    <w:basedOn w:val="a2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e">
    <w:name w:val="Book Title"/>
    <w:basedOn w:val="a2"/>
    <w:uiPriority w:val="33"/>
    <w:qFormat/>
    <w:rsid w:val="00FC693F"/>
    <w:rPr>
      <w:b/>
      <w:bCs/>
      <w:smallCaps/>
      <w:spacing w:val="5"/>
    </w:rPr>
  </w:style>
  <w:style w:type="paragraph" w:styleId="aff">
    <w:name w:val="TOC Heading"/>
    <w:basedOn w:val="1"/>
    <w:next w:val="a1"/>
    <w:uiPriority w:val="39"/>
    <w:semiHidden/>
    <w:unhideWhenUsed/>
    <w:qFormat/>
    <w:rsid w:val="00FC693F"/>
    <w:pPr>
      <w:outlineLvl w:val="9"/>
    </w:pPr>
  </w:style>
  <w:style w:type="table" w:styleId="aff0">
    <w:name w:val="Table Grid"/>
    <w:basedOn w:val="a3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ff1">
    <w:name w:val="Light Shading"/>
    <w:basedOn w:val="a3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3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3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3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3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3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3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2">
    <w:name w:val="Light List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3">
    <w:name w:val="Light Grid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9">
    <w:name w:val="Medium Shading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a">
    <w:name w:val="Medium Lis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b">
    <w:name w:val="Medium Grid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7">
    <w:name w:val="Medium Grid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4">
    <w:name w:val="Dark List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5">
    <w:name w:val="Colorful Shading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6">
    <w:name w:val="Colorful List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7">
    <w:name w:val="Colorful Grid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paragraph" w:styleId="aff8">
    <w:name w:val="Balloon Text"/>
    <w:basedOn w:val="a1"/>
    <w:link w:val="aff9"/>
    <w:uiPriority w:val="99"/>
    <w:semiHidden/>
    <w:unhideWhenUsed/>
    <w:rsid w:val="00196D6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f9">
    <w:name w:val="Текст выноски Знак"/>
    <w:basedOn w:val="a2"/>
    <w:link w:val="aff8"/>
    <w:uiPriority w:val="99"/>
    <w:semiHidden/>
    <w:rsid w:val="00196D6E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1">
    <w:name w:val="Normal"/>
    <w:qFormat/>
    <w:rsid w:val="00FC693F"/>
  </w:style>
  <w:style w:type="paragraph" w:styleId="1">
    <w:name w:val="heading 1"/>
    <w:basedOn w:val="a1"/>
    <w:next w:val="a1"/>
    <w:link w:val="10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1">
    <w:name w:val="heading 2"/>
    <w:basedOn w:val="a1"/>
    <w:next w:val="a1"/>
    <w:link w:val="22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1">
    <w:name w:val="heading 3"/>
    <w:basedOn w:val="a1"/>
    <w:next w:val="a1"/>
    <w:link w:val="32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E618BF"/>
  </w:style>
  <w:style w:type="paragraph" w:styleId="a7">
    <w:name w:val="footer"/>
    <w:basedOn w:val="a1"/>
    <w:link w:val="a8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E618BF"/>
  </w:style>
  <w:style w:type="paragraph" w:styleId="a9">
    <w:name w:val="No Spacing"/>
    <w:uiPriority w:val="1"/>
    <w:qFormat/>
    <w:rsid w:val="00FC693F"/>
    <w:pPr>
      <w:spacing w:after="0" w:line="240" w:lineRule="auto"/>
    </w:pPr>
  </w:style>
  <w:style w:type="character" w:customStyle="1" w:styleId="10">
    <w:name w:val="Заголовок 1 Знак"/>
    <w:basedOn w:val="a2"/>
    <w:link w:val="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2">
    <w:name w:val="Заголовок 2 Знак"/>
    <w:basedOn w:val="a2"/>
    <w:link w:val="2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2">
    <w:name w:val="Заголовок 3 Знак"/>
    <w:basedOn w:val="a2"/>
    <w:link w:val="3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a">
    <w:name w:val="Title"/>
    <w:basedOn w:val="a1"/>
    <w:next w:val="a1"/>
    <w:link w:val="ab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b">
    <w:name w:val="Название Знак"/>
    <w:basedOn w:val="a2"/>
    <w:link w:val="aa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c">
    <w:name w:val="Subtitle"/>
    <w:basedOn w:val="a1"/>
    <w:next w:val="a1"/>
    <w:link w:val="ad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d">
    <w:name w:val="Подзаголовок Знак"/>
    <w:basedOn w:val="a2"/>
    <w:link w:val="ac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e">
    <w:name w:val="List Paragraph"/>
    <w:basedOn w:val="a1"/>
    <w:uiPriority w:val="34"/>
    <w:qFormat/>
    <w:rsid w:val="00FC693F"/>
    <w:pPr>
      <w:ind w:left="720"/>
      <w:contextualSpacing/>
    </w:pPr>
  </w:style>
  <w:style w:type="paragraph" w:styleId="af">
    <w:name w:val="Body Text"/>
    <w:basedOn w:val="a1"/>
    <w:link w:val="af0"/>
    <w:uiPriority w:val="99"/>
    <w:unhideWhenUsed/>
    <w:rsid w:val="00AA1D8D"/>
    <w:pPr>
      <w:spacing w:after="120"/>
    </w:pPr>
  </w:style>
  <w:style w:type="character" w:customStyle="1" w:styleId="af0">
    <w:name w:val="Основной текст Знак"/>
    <w:basedOn w:val="a2"/>
    <w:link w:val="af"/>
    <w:uiPriority w:val="99"/>
    <w:rsid w:val="00AA1D8D"/>
  </w:style>
  <w:style w:type="paragraph" w:styleId="23">
    <w:name w:val="Body Text 2"/>
    <w:basedOn w:val="a1"/>
    <w:link w:val="24"/>
    <w:uiPriority w:val="99"/>
    <w:unhideWhenUsed/>
    <w:rsid w:val="00AA1D8D"/>
    <w:pPr>
      <w:spacing w:after="120" w:line="480" w:lineRule="auto"/>
    </w:pPr>
  </w:style>
  <w:style w:type="character" w:customStyle="1" w:styleId="24">
    <w:name w:val="Основной текст 2 Знак"/>
    <w:basedOn w:val="a2"/>
    <w:link w:val="23"/>
    <w:uiPriority w:val="99"/>
    <w:rsid w:val="00AA1D8D"/>
  </w:style>
  <w:style w:type="paragraph" w:styleId="33">
    <w:name w:val="Body Text 3"/>
    <w:basedOn w:val="a1"/>
    <w:link w:val="34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34">
    <w:name w:val="Основной текст 3 Знак"/>
    <w:basedOn w:val="a2"/>
    <w:link w:val="33"/>
    <w:uiPriority w:val="99"/>
    <w:rsid w:val="00AA1D8D"/>
    <w:rPr>
      <w:sz w:val="16"/>
      <w:szCs w:val="16"/>
    </w:rPr>
  </w:style>
  <w:style w:type="paragraph" w:styleId="af1">
    <w:name w:val="List"/>
    <w:basedOn w:val="a1"/>
    <w:uiPriority w:val="99"/>
    <w:unhideWhenUsed/>
    <w:rsid w:val="00AA1D8D"/>
    <w:pPr>
      <w:ind w:left="360" w:hanging="360"/>
      <w:contextualSpacing/>
    </w:pPr>
  </w:style>
  <w:style w:type="paragraph" w:styleId="25">
    <w:name w:val="List 2"/>
    <w:basedOn w:val="a1"/>
    <w:uiPriority w:val="99"/>
    <w:unhideWhenUsed/>
    <w:rsid w:val="00326F90"/>
    <w:pPr>
      <w:ind w:left="720" w:hanging="360"/>
      <w:contextualSpacing/>
    </w:pPr>
  </w:style>
  <w:style w:type="paragraph" w:styleId="35">
    <w:name w:val="List 3"/>
    <w:basedOn w:val="a1"/>
    <w:uiPriority w:val="99"/>
    <w:unhideWhenUsed/>
    <w:rsid w:val="00326F90"/>
    <w:pPr>
      <w:ind w:left="1080" w:hanging="360"/>
      <w:contextualSpacing/>
    </w:pPr>
  </w:style>
  <w:style w:type="paragraph" w:styleId="a0">
    <w:name w:val="List Bullet"/>
    <w:basedOn w:val="a1"/>
    <w:uiPriority w:val="99"/>
    <w:unhideWhenUsed/>
    <w:rsid w:val="00326F90"/>
    <w:pPr>
      <w:numPr>
        <w:numId w:val="1"/>
      </w:numPr>
      <w:contextualSpacing/>
    </w:pPr>
  </w:style>
  <w:style w:type="paragraph" w:styleId="20">
    <w:name w:val="List Bullet 2"/>
    <w:basedOn w:val="a1"/>
    <w:uiPriority w:val="99"/>
    <w:unhideWhenUsed/>
    <w:rsid w:val="00326F90"/>
    <w:pPr>
      <w:numPr>
        <w:numId w:val="2"/>
      </w:numPr>
      <w:contextualSpacing/>
    </w:pPr>
  </w:style>
  <w:style w:type="paragraph" w:styleId="30">
    <w:name w:val="List Bullet 3"/>
    <w:basedOn w:val="a1"/>
    <w:uiPriority w:val="99"/>
    <w:unhideWhenUsed/>
    <w:rsid w:val="00326F90"/>
    <w:pPr>
      <w:numPr>
        <w:numId w:val="3"/>
      </w:numPr>
      <w:contextualSpacing/>
    </w:pPr>
  </w:style>
  <w:style w:type="paragraph" w:styleId="a">
    <w:name w:val="List Number"/>
    <w:basedOn w:val="a1"/>
    <w:uiPriority w:val="99"/>
    <w:unhideWhenUsed/>
    <w:rsid w:val="00326F90"/>
    <w:pPr>
      <w:numPr>
        <w:numId w:val="5"/>
      </w:numPr>
      <w:contextualSpacing/>
    </w:pPr>
  </w:style>
  <w:style w:type="paragraph" w:styleId="2">
    <w:name w:val="List Number 2"/>
    <w:basedOn w:val="a1"/>
    <w:uiPriority w:val="99"/>
    <w:unhideWhenUsed/>
    <w:rsid w:val="0029639D"/>
    <w:pPr>
      <w:numPr>
        <w:numId w:val="6"/>
      </w:numPr>
      <w:contextualSpacing/>
    </w:pPr>
  </w:style>
  <w:style w:type="paragraph" w:styleId="3">
    <w:name w:val="List Number 3"/>
    <w:basedOn w:val="a1"/>
    <w:uiPriority w:val="99"/>
    <w:unhideWhenUsed/>
    <w:rsid w:val="0029639D"/>
    <w:pPr>
      <w:numPr>
        <w:numId w:val="7"/>
      </w:numPr>
      <w:contextualSpacing/>
    </w:pPr>
  </w:style>
  <w:style w:type="paragraph" w:styleId="af2">
    <w:name w:val="List Continue"/>
    <w:basedOn w:val="a1"/>
    <w:uiPriority w:val="99"/>
    <w:unhideWhenUsed/>
    <w:rsid w:val="0029639D"/>
    <w:pPr>
      <w:spacing w:after="120"/>
      <w:ind w:left="360"/>
      <w:contextualSpacing/>
    </w:pPr>
  </w:style>
  <w:style w:type="paragraph" w:styleId="26">
    <w:name w:val="List Continue 2"/>
    <w:basedOn w:val="a1"/>
    <w:uiPriority w:val="99"/>
    <w:unhideWhenUsed/>
    <w:rsid w:val="0029639D"/>
    <w:pPr>
      <w:spacing w:after="120"/>
      <w:ind w:left="720"/>
      <w:contextualSpacing/>
    </w:pPr>
  </w:style>
  <w:style w:type="paragraph" w:styleId="36">
    <w:name w:val="List Continue 3"/>
    <w:basedOn w:val="a1"/>
    <w:uiPriority w:val="99"/>
    <w:unhideWhenUsed/>
    <w:rsid w:val="0029639D"/>
    <w:pPr>
      <w:spacing w:after="120"/>
      <w:ind w:left="1080"/>
      <w:contextualSpacing/>
    </w:pPr>
  </w:style>
  <w:style w:type="paragraph" w:styleId="af3">
    <w:name w:val="macro"/>
    <w:link w:val="af4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af4">
    <w:name w:val="Текст макроса Знак"/>
    <w:basedOn w:val="a2"/>
    <w:link w:val="af3"/>
    <w:uiPriority w:val="99"/>
    <w:rsid w:val="0029639D"/>
    <w:rPr>
      <w:rFonts w:ascii="Courier" w:hAnsi="Courier"/>
      <w:sz w:val="20"/>
      <w:szCs w:val="20"/>
    </w:rPr>
  </w:style>
  <w:style w:type="paragraph" w:styleId="27">
    <w:name w:val="Quote"/>
    <w:basedOn w:val="a1"/>
    <w:next w:val="a1"/>
    <w:link w:val="28"/>
    <w:uiPriority w:val="29"/>
    <w:qFormat/>
    <w:rsid w:val="00FC693F"/>
    <w:rPr>
      <w:i/>
      <w:iCs/>
      <w:color w:val="000000" w:themeColor="text1"/>
    </w:rPr>
  </w:style>
  <w:style w:type="character" w:customStyle="1" w:styleId="28">
    <w:name w:val="Цитата 2 Знак"/>
    <w:basedOn w:val="a2"/>
    <w:link w:val="27"/>
    <w:uiPriority w:val="29"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2"/>
    <w:link w:val="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2"/>
    <w:link w:val="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2"/>
    <w:link w:val="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2"/>
    <w:link w:val="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2"/>
    <w:link w:val="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2"/>
    <w:link w:val="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f5">
    <w:name w:val="caption"/>
    <w:basedOn w:val="a1"/>
    <w:next w:val="a1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af6">
    <w:name w:val="Strong"/>
    <w:basedOn w:val="a2"/>
    <w:uiPriority w:val="22"/>
    <w:qFormat/>
    <w:rsid w:val="00FC693F"/>
    <w:rPr>
      <w:b/>
      <w:bCs/>
    </w:rPr>
  </w:style>
  <w:style w:type="character" w:styleId="af7">
    <w:name w:val="Emphasis"/>
    <w:basedOn w:val="a2"/>
    <w:uiPriority w:val="20"/>
    <w:qFormat/>
    <w:rsid w:val="00FC693F"/>
    <w:rPr>
      <w:i/>
      <w:iCs/>
    </w:rPr>
  </w:style>
  <w:style w:type="paragraph" w:styleId="af8">
    <w:name w:val="Intense Quote"/>
    <w:basedOn w:val="a1"/>
    <w:next w:val="a1"/>
    <w:link w:val="af9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9">
    <w:name w:val="Выделенная цитата Знак"/>
    <w:basedOn w:val="a2"/>
    <w:link w:val="af8"/>
    <w:uiPriority w:val="30"/>
    <w:rsid w:val="00FC693F"/>
    <w:rPr>
      <w:b/>
      <w:bCs/>
      <w:i/>
      <w:iCs/>
      <w:color w:val="4F81BD" w:themeColor="accent1"/>
    </w:rPr>
  </w:style>
  <w:style w:type="character" w:styleId="afa">
    <w:name w:val="Subtle Emphasis"/>
    <w:basedOn w:val="a2"/>
    <w:uiPriority w:val="19"/>
    <w:qFormat/>
    <w:rsid w:val="00FC693F"/>
    <w:rPr>
      <w:i/>
      <w:iCs/>
      <w:color w:val="808080" w:themeColor="text1" w:themeTint="7F"/>
    </w:rPr>
  </w:style>
  <w:style w:type="character" w:styleId="afb">
    <w:name w:val="Intense Emphasis"/>
    <w:basedOn w:val="a2"/>
    <w:uiPriority w:val="21"/>
    <w:qFormat/>
    <w:rsid w:val="00FC693F"/>
    <w:rPr>
      <w:b/>
      <w:bCs/>
      <w:i/>
      <w:iCs/>
      <w:color w:val="4F81BD" w:themeColor="accent1"/>
    </w:rPr>
  </w:style>
  <w:style w:type="character" w:styleId="afc">
    <w:name w:val="Subtle Reference"/>
    <w:basedOn w:val="a2"/>
    <w:uiPriority w:val="31"/>
    <w:qFormat/>
    <w:rsid w:val="00FC693F"/>
    <w:rPr>
      <w:smallCaps/>
      <w:color w:val="C0504D" w:themeColor="accent2"/>
      <w:u w:val="single"/>
    </w:rPr>
  </w:style>
  <w:style w:type="character" w:styleId="afd">
    <w:name w:val="Intense Reference"/>
    <w:basedOn w:val="a2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e">
    <w:name w:val="Book Title"/>
    <w:basedOn w:val="a2"/>
    <w:uiPriority w:val="33"/>
    <w:qFormat/>
    <w:rsid w:val="00FC693F"/>
    <w:rPr>
      <w:b/>
      <w:bCs/>
      <w:smallCaps/>
      <w:spacing w:val="5"/>
    </w:rPr>
  </w:style>
  <w:style w:type="paragraph" w:styleId="aff">
    <w:name w:val="TOC Heading"/>
    <w:basedOn w:val="1"/>
    <w:next w:val="a1"/>
    <w:uiPriority w:val="39"/>
    <w:semiHidden/>
    <w:unhideWhenUsed/>
    <w:qFormat/>
    <w:rsid w:val="00FC693F"/>
    <w:pPr>
      <w:outlineLvl w:val="9"/>
    </w:pPr>
  </w:style>
  <w:style w:type="table" w:styleId="aff0">
    <w:name w:val="Table Grid"/>
    <w:basedOn w:val="a3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ff1">
    <w:name w:val="Light Shading"/>
    <w:basedOn w:val="a3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3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3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3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3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3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3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2">
    <w:name w:val="Light List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3">
    <w:name w:val="Light Grid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9">
    <w:name w:val="Medium Shading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a">
    <w:name w:val="Medium Lis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b">
    <w:name w:val="Medium Grid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7">
    <w:name w:val="Medium Grid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4">
    <w:name w:val="Dark List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5">
    <w:name w:val="Colorful Shading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6">
    <w:name w:val="Colorful List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7">
    <w:name w:val="Colorful Grid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paragraph" w:styleId="aff8">
    <w:name w:val="Balloon Text"/>
    <w:basedOn w:val="a1"/>
    <w:link w:val="aff9"/>
    <w:uiPriority w:val="99"/>
    <w:semiHidden/>
    <w:unhideWhenUsed/>
    <w:rsid w:val="00196D6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f9">
    <w:name w:val="Текст выноски Знак"/>
    <w:basedOn w:val="a2"/>
    <w:link w:val="aff8"/>
    <w:uiPriority w:val="99"/>
    <w:semiHidden/>
    <w:rsid w:val="00196D6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4" Type="http://schemas.microsoft.com/office/2007/relationships/stylesWithEffects" Target="stylesWithEffect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16276B1-6C1D-417E-AF68-C5BF270EC6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170</TotalTime>
  <Pages>1</Pages>
  <Words>8204</Words>
  <Characters>46763</Characters>
  <Application>Microsoft Office Word</Application>
  <DocSecurity>0</DocSecurity>
  <Lines>389</Lines>
  <Paragraphs>109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54858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User</cp:lastModifiedBy>
  <cp:revision>6</cp:revision>
  <cp:lastPrinted>2024-08-22T07:49:00Z</cp:lastPrinted>
  <dcterms:created xsi:type="dcterms:W3CDTF">2013-12-23T23:15:00Z</dcterms:created>
  <dcterms:modified xsi:type="dcterms:W3CDTF">2024-09-04T07:33:00Z</dcterms:modified>
  <cp:category/>
</cp:coreProperties>
</file>